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3186" w14:textId="77777777" w:rsidR="00113F07" w:rsidRPr="00113F07" w:rsidRDefault="00113F07" w:rsidP="00113F07">
      <w:pPr>
        <w:jc w:val="center"/>
        <w:rPr>
          <w:b/>
          <w:sz w:val="24"/>
        </w:rPr>
      </w:pPr>
      <w:r w:rsidRPr="00113F07">
        <w:rPr>
          <w:b/>
          <w:sz w:val="24"/>
        </w:rPr>
        <w:t>СПИСОК</w:t>
      </w:r>
    </w:p>
    <w:p w14:paraId="0A55BB39" w14:textId="0AA035D0" w:rsidR="00260210" w:rsidRDefault="00113F07" w:rsidP="00113F07">
      <w:pPr>
        <w:jc w:val="center"/>
        <w:rPr>
          <w:b/>
          <w:sz w:val="24"/>
        </w:rPr>
      </w:pPr>
      <w:r w:rsidRPr="00113F07">
        <w:rPr>
          <w:b/>
          <w:sz w:val="24"/>
        </w:rPr>
        <w:t>опубликованных учебных изданий и научных трудов соискателя ученого звания</w:t>
      </w:r>
    </w:p>
    <w:p w14:paraId="3F3D23EF" w14:textId="2B69A04F" w:rsidR="00E34223" w:rsidRPr="00E34223" w:rsidRDefault="00E34223" w:rsidP="00113F07">
      <w:pPr>
        <w:jc w:val="center"/>
        <w:rPr>
          <w:sz w:val="24"/>
        </w:rPr>
      </w:pPr>
      <w:r w:rsidRPr="007F3D1C">
        <w:rPr>
          <w:sz w:val="24"/>
          <w:highlight w:val="yellow"/>
        </w:rPr>
        <w:t>ИВАНОВА ИВАНА ИВАНОВИЧА</w:t>
      </w:r>
    </w:p>
    <w:p w14:paraId="41C78C63" w14:textId="051D23C1" w:rsidR="00113F07" w:rsidRDefault="00113F07" w:rsidP="00113F07"/>
    <w:tbl>
      <w:tblPr>
        <w:tblStyle w:val="a3"/>
        <w:tblW w:w="5385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2694"/>
        <w:gridCol w:w="992"/>
        <w:gridCol w:w="2839"/>
        <w:gridCol w:w="992"/>
        <w:gridCol w:w="1985"/>
      </w:tblGrid>
      <w:tr w:rsidR="00113F07" w:rsidRPr="007C70D1" w14:paraId="4B435F91" w14:textId="77777777" w:rsidTr="007F3D1C">
        <w:tc>
          <w:tcPr>
            <w:tcW w:w="563" w:type="dxa"/>
            <w:vAlign w:val="center"/>
          </w:tcPr>
          <w:p w14:paraId="1F618BCE" w14:textId="77777777" w:rsidR="00113F07" w:rsidRPr="007C70D1" w:rsidRDefault="00113F07" w:rsidP="0026021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C70D1">
              <w:rPr>
                <w:rFonts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Align w:val="center"/>
          </w:tcPr>
          <w:p w14:paraId="7C3D2F81" w14:textId="77777777" w:rsidR="00113F07" w:rsidRPr="007C70D1" w:rsidRDefault="00113F07" w:rsidP="0026021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F07">
              <w:rPr>
                <w:rFonts w:cs="Times New Roman"/>
                <w:b/>
                <w:sz w:val="18"/>
                <w:szCs w:val="18"/>
              </w:rPr>
              <w:t>Наименование учебных изданий и научных трудов</w:t>
            </w:r>
          </w:p>
        </w:tc>
        <w:tc>
          <w:tcPr>
            <w:tcW w:w="992" w:type="dxa"/>
            <w:vAlign w:val="center"/>
          </w:tcPr>
          <w:p w14:paraId="5254679D" w14:textId="77777777" w:rsidR="00113F07" w:rsidRPr="007C70D1" w:rsidRDefault="00113F07" w:rsidP="0026021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113F07">
              <w:rPr>
                <w:rFonts w:cs="Times New Roman"/>
                <w:b/>
                <w:sz w:val="18"/>
                <w:szCs w:val="18"/>
              </w:rPr>
              <w:t>Форма учебных изданий и научных трудов</w:t>
            </w:r>
          </w:p>
        </w:tc>
        <w:tc>
          <w:tcPr>
            <w:tcW w:w="2839" w:type="dxa"/>
            <w:vAlign w:val="center"/>
          </w:tcPr>
          <w:p w14:paraId="0B17E6B4" w14:textId="77777777" w:rsidR="00113F07" w:rsidRPr="007C70D1" w:rsidRDefault="00113F07" w:rsidP="0026021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C70D1">
              <w:rPr>
                <w:rFonts w:cs="Times New Roman"/>
                <w:b/>
                <w:sz w:val="18"/>
                <w:szCs w:val="18"/>
              </w:rPr>
              <w:t>Выходные данные</w:t>
            </w:r>
          </w:p>
        </w:tc>
        <w:tc>
          <w:tcPr>
            <w:tcW w:w="992" w:type="dxa"/>
            <w:vAlign w:val="center"/>
          </w:tcPr>
          <w:p w14:paraId="2EFA33C0" w14:textId="77777777" w:rsidR="00113F07" w:rsidRPr="007C70D1" w:rsidRDefault="00113F07" w:rsidP="0026021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C70D1">
              <w:rPr>
                <w:rFonts w:cs="Times New Roman"/>
                <w:b/>
                <w:sz w:val="18"/>
                <w:szCs w:val="18"/>
              </w:rPr>
              <w:t>Объем</w:t>
            </w:r>
            <w:r w:rsidR="00965EC3">
              <w:rPr>
                <w:rFonts w:cs="Times New Roman"/>
                <w:b/>
                <w:sz w:val="18"/>
                <w:szCs w:val="18"/>
              </w:rPr>
              <w:t>/вклад</w:t>
            </w:r>
          </w:p>
        </w:tc>
        <w:tc>
          <w:tcPr>
            <w:tcW w:w="1985" w:type="dxa"/>
            <w:vAlign w:val="center"/>
          </w:tcPr>
          <w:p w14:paraId="4FA0149B" w14:textId="77777777" w:rsidR="00113F07" w:rsidRPr="007C70D1" w:rsidRDefault="00113F07" w:rsidP="0026021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C70D1">
              <w:rPr>
                <w:rFonts w:cs="Times New Roman"/>
                <w:b/>
                <w:sz w:val="18"/>
                <w:szCs w:val="18"/>
              </w:rPr>
              <w:t>Соавторы</w:t>
            </w:r>
          </w:p>
        </w:tc>
      </w:tr>
      <w:tr w:rsidR="00113F07" w:rsidRPr="006B4F9B" w14:paraId="7EBA01E8" w14:textId="77777777" w:rsidTr="007F3D1C">
        <w:tc>
          <w:tcPr>
            <w:tcW w:w="563" w:type="dxa"/>
          </w:tcPr>
          <w:p w14:paraId="72B60EAC" w14:textId="77777777" w:rsidR="00113F07" w:rsidRPr="006B4F9B" w:rsidRDefault="00113F07" w:rsidP="00260210">
            <w:pPr>
              <w:jc w:val="center"/>
              <w:rPr>
                <w:rFonts w:cs="Times New Roman"/>
                <w:b/>
              </w:rPr>
            </w:pPr>
            <w:r w:rsidRPr="006B4F9B">
              <w:rPr>
                <w:rFonts w:cs="Times New Roman"/>
                <w:b/>
              </w:rPr>
              <w:t>1</w:t>
            </w:r>
          </w:p>
        </w:tc>
        <w:tc>
          <w:tcPr>
            <w:tcW w:w="2694" w:type="dxa"/>
          </w:tcPr>
          <w:p w14:paraId="4D5DC3E3" w14:textId="77777777" w:rsidR="00113F07" w:rsidRPr="006B4F9B" w:rsidRDefault="00113F07" w:rsidP="00260210">
            <w:pPr>
              <w:jc w:val="center"/>
              <w:rPr>
                <w:rFonts w:cs="Times New Roman"/>
                <w:b/>
              </w:rPr>
            </w:pPr>
            <w:r w:rsidRPr="006B4F9B">
              <w:rPr>
                <w:rFonts w:cs="Times New Roman"/>
                <w:b/>
              </w:rPr>
              <w:t>2</w:t>
            </w:r>
          </w:p>
        </w:tc>
        <w:tc>
          <w:tcPr>
            <w:tcW w:w="992" w:type="dxa"/>
          </w:tcPr>
          <w:p w14:paraId="2130A86B" w14:textId="77777777" w:rsidR="00113F07" w:rsidRPr="006B4F9B" w:rsidRDefault="00113F07" w:rsidP="00260210">
            <w:pPr>
              <w:jc w:val="center"/>
              <w:rPr>
                <w:rFonts w:cs="Times New Roman"/>
                <w:b/>
              </w:rPr>
            </w:pPr>
            <w:r w:rsidRPr="006B4F9B">
              <w:rPr>
                <w:rFonts w:cs="Times New Roman"/>
                <w:b/>
              </w:rPr>
              <w:t>3</w:t>
            </w:r>
          </w:p>
        </w:tc>
        <w:tc>
          <w:tcPr>
            <w:tcW w:w="2839" w:type="dxa"/>
          </w:tcPr>
          <w:p w14:paraId="62B9D940" w14:textId="77777777" w:rsidR="00113F07" w:rsidRPr="006B4F9B" w:rsidRDefault="00113F07" w:rsidP="00260210">
            <w:pPr>
              <w:jc w:val="center"/>
              <w:rPr>
                <w:rFonts w:cs="Times New Roman"/>
                <w:b/>
              </w:rPr>
            </w:pPr>
            <w:r w:rsidRPr="006B4F9B">
              <w:rPr>
                <w:rFonts w:cs="Times New Roman"/>
                <w:b/>
              </w:rPr>
              <w:t>4</w:t>
            </w:r>
          </w:p>
        </w:tc>
        <w:tc>
          <w:tcPr>
            <w:tcW w:w="992" w:type="dxa"/>
          </w:tcPr>
          <w:p w14:paraId="0ED057ED" w14:textId="77777777" w:rsidR="00113F07" w:rsidRPr="006B4F9B" w:rsidRDefault="00113F07" w:rsidP="00260210">
            <w:pPr>
              <w:jc w:val="center"/>
              <w:rPr>
                <w:rFonts w:cs="Times New Roman"/>
                <w:b/>
              </w:rPr>
            </w:pPr>
            <w:r w:rsidRPr="006B4F9B">
              <w:rPr>
                <w:rFonts w:cs="Times New Roman"/>
                <w:b/>
              </w:rPr>
              <w:t>5</w:t>
            </w:r>
          </w:p>
        </w:tc>
        <w:tc>
          <w:tcPr>
            <w:tcW w:w="1985" w:type="dxa"/>
          </w:tcPr>
          <w:p w14:paraId="69C9D33F" w14:textId="77777777" w:rsidR="00113F07" w:rsidRPr="006B4F9B" w:rsidRDefault="00113F07" w:rsidP="00260210">
            <w:pPr>
              <w:jc w:val="center"/>
              <w:rPr>
                <w:rFonts w:cs="Times New Roman"/>
                <w:b/>
              </w:rPr>
            </w:pPr>
            <w:r w:rsidRPr="006B4F9B">
              <w:rPr>
                <w:rFonts w:cs="Times New Roman"/>
                <w:b/>
              </w:rPr>
              <w:t>6</w:t>
            </w:r>
          </w:p>
        </w:tc>
      </w:tr>
      <w:tr w:rsidR="00113F07" w:rsidRPr="006B4F9B" w14:paraId="24790273" w14:textId="77777777" w:rsidTr="00E34223">
        <w:tc>
          <w:tcPr>
            <w:tcW w:w="10065" w:type="dxa"/>
            <w:gridSpan w:val="6"/>
          </w:tcPr>
          <w:p w14:paraId="40E8224F" w14:textId="77777777" w:rsidR="00113F07" w:rsidRPr="007E19A8" w:rsidRDefault="00113F07" w:rsidP="003F2AEF">
            <w:pPr>
              <w:spacing w:before="240"/>
              <w:jc w:val="center"/>
              <w:rPr>
                <w:rFonts w:cs="Times New Roman"/>
                <w:b/>
                <w:caps/>
              </w:rPr>
            </w:pPr>
            <w:r>
              <w:rPr>
                <w:rFonts w:cs="Times New Roman"/>
                <w:b/>
                <w:caps/>
              </w:rPr>
              <w:t>УЧЕБНЫЕ ИЗДАНИЯ</w:t>
            </w:r>
          </w:p>
        </w:tc>
      </w:tr>
      <w:tr w:rsidR="00591390" w:rsidRPr="006B4F9B" w14:paraId="3D9777E1" w14:textId="77777777" w:rsidTr="007F3D1C">
        <w:tc>
          <w:tcPr>
            <w:tcW w:w="563" w:type="dxa"/>
          </w:tcPr>
          <w:p w14:paraId="5293A908" w14:textId="77777777" w:rsidR="00591390" w:rsidRPr="008F19E6" w:rsidRDefault="00591390" w:rsidP="005913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75648232" w14:textId="53A5A008" w:rsidR="00591390" w:rsidRDefault="00850066" w:rsidP="00591390">
            <w:pPr>
              <w:suppressAutoHyphens/>
            </w:pPr>
            <w:r>
              <w:t>Параллельные вычисления.</w:t>
            </w:r>
          </w:p>
          <w:p w14:paraId="592BC3B0" w14:textId="77777777" w:rsidR="00E34223" w:rsidRPr="00441BB7" w:rsidRDefault="00E34223" w:rsidP="00591390">
            <w:pPr>
              <w:suppressAutoHyphens/>
            </w:pPr>
          </w:p>
          <w:p w14:paraId="2BE3A257" w14:textId="7A70ED4A" w:rsidR="00591390" w:rsidRPr="00441BB7" w:rsidRDefault="00591390" w:rsidP="00591390">
            <w:pPr>
              <w:suppressAutoHyphens/>
            </w:pPr>
            <w:r w:rsidRPr="00441BB7">
              <w:t>(</w:t>
            </w:r>
            <w:r w:rsidR="00CA052F" w:rsidRPr="00441BB7">
              <w:t>учебное пособие</w:t>
            </w:r>
            <w:r w:rsidRPr="00441BB7">
              <w:t>)</w:t>
            </w:r>
          </w:p>
        </w:tc>
        <w:tc>
          <w:tcPr>
            <w:tcW w:w="992" w:type="dxa"/>
          </w:tcPr>
          <w:p w14:paraId="56D7A5EA" w14:textId="3016F657" w:rsidR="00591390" w:rsidRPr="00441BB7" w:rsidRDefault="00E34223" w:rsidP="00591390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2A04F8B2" w14:textId="22E7AE98" w:rsidR="00591390" w:rsidRPr="00441BB7" w:rsidRDefault="00591390" w:rsidP="00965EC3">
            <w:r w:rsidRPr="00441BB7">
              <w:t xml:space="preserve">Нижний Новгород: </w:t>
            </w:r>
            <w:r w:rsidRPr="00441BB7">
              <w:br/>
              <w:t>И</w:t>
            </w:r>
            <w:r w:rsidR="00965EC3" w:rsidRPr="00441BB7">
              <w:t>здательст</w:t>
            </w:r>
            <w:r w:rsidRPr="00441BB7">
              <w:t>во Нижегородского госуниверситета. – 2013</w:t>
            </w:r>
            <w:r w:rsidR="003E4AE8" w:rsidRPr="00441BB7">
              <w:t>. –</w:t>
            </w:r>
            <w:r w:rsidR="009D0DFC" w:rsidRPr="009D0DFC">
              <w:t xml:space="preserve"> </w:t>
            </w:r>
            <w:r w:rsidR="003E4AE8" w:rsidRPr="003E4AE8">
              <w:t>1393</w:t>
            </w:r>
            <w:r w:rsidR="009D0DFC" w:rsidRPr="009D0DFC">
              <w:t xml:space="preserve"> </w:t>
            </w:r>
            <w:r w:rsidR="009D0DFC">
              <w:t>с</w:t>
            </w:r>
            <w:r w:rsidR="003E4AE8" w:rsidRPr="003E4AE8">
              <w:t>.</w:t>
            </w:r>
            <w:r w:rsidR="007E52CA" w:rsidRPr="00441BB7">
              <w:t xml:space="preserve"> </w:t>
            </w:r>
          </w:p>
        </w:tc>
        <w:tc>
          <w:tcPr>
            <w:tcW w:w="992" w:type="dxa"/>
          </w:tcPr>
          <w:p w14:paraId="1BC593B7" w14:textId="77777777" w:rsidR="00591390" w:rsidRPr="00441BB7" w:rsidRDefault="00591390" w:rsidP="00591390">
            <w:pPr>
              <w:jc w:val="center"/>
            </w:pPr>
            <w:r w:rsidRPr="00441BB7">
              <w:t>1393/</w:t>
            </w:r>
          </w:p>
          <w:p w14:paraId="05C09F29" w14:textId="77777777" w:rsidR="00591390" w:rsidRPr="00441BB7" w:rsidRDefault="00591390" w:rsidP="00591390">
            <w:pPr>
              <w:jc w:val="center"/>
            </w:pPr>
            <w:r w:rsidRPr="00441BB7">
              <w:t>40</w:t>
            </w:r>
          </w:p>
        </w:tc>
        <w:tc>
          <w:tcPr>
            <w:tcW w:w="1985" w:type="dxa"/>
          </w:tcPr>
          <w:p w14:paraId="684AF392" w14:textId="77777777" w:rsidR="00591390" w:rsidRDefault="00510650" w:rsidP="00510650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>
              <w:rPr>
                <w:noProof/>
              </w:rPr>
              <w:br/>
              <w:t>Петров И.Б.,</w:t>
            </w:r>
            <w:r>
              <w:rPr>
                <w:noProof/>
              </w:rPr>
              <w:br/>
              <w:t>Краснов А.В.,</w:t>
            </w:r>
            <w:r>
              <w:rPr>
                <w:noProof/>
              </w:rPr>
              <w:br/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  <w:t>и другие,</w:t>
            </w:r>
            <w:r w:rsidRPr="00441BB7">
              <w:rPr>
                <w:noProof/>
              </w:rPr>
              <w:br/>
              <w:t>всего 11 человек</w:t>
            </w:r>
          </w:p>
          <w:p w14:paraId="1A43FEED" w14:textId="5065B12D" w:rsidR="00E01E29" w:rsidRPr="00441BB7" w:rsidRDefault="00E01E29" w:rsidP="00510650">
            <w:pPr>
              <w:shd w:val="clear" w:color="auto" w:fill="FFFFFF"/>
              <w:rPr>
                <w:noProof/>
              </w:rPr>
            </w:pPr>
          </w:p>
        </w:tc>
      </w:tr>
      <w:tr w:rsidR="00591390" w:rsidRPr="00DB6345" w14:paraId="381195A9" w14:textId="77777777" w:rsidTr="007F3D1C">
        <w:tc>
          <w:tcPr>
            <w:tcW w:w="563" w:type="dxa"/>
          </w:tcPr>
          <w:p w14:paraId="76DECBE6" w14:textId="77777777" w:rsidR="00591390" w:rsidRPr="008F19E6" w:rsidRDefault="00591390" w:rsidP="005913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4DBEB823" w14:textId="78DD8C61" w:rsidR="00591390" w:rsidRDefault="00591390" w:rsidP="00591390">
            <w:pPr>
              <w:suppressAutoHyphens/>
            </w:pPr>
            <w:r w:rsidRPr="00077863">
              <w:t>Высокопроизводит</w:t>
            </w:r>
            <w:r w:rsidR="00850066">
              <w:t>ельные параллельные вычисления</w:t>
            </w:r>
          </w:p>
          <w:p w14:paraId="3E351E19" w14:textId="77777777" w:rsidR="00E34223" w:rsidRDefault="00E34223" w:rsidP="00591390">
            <w:pPr>
              <w:suppressAutoHyphens/>
            </w:pPr>
          </w:p>
          <w:p w14:paraId="28AAE88A" w14:textId="5B2B2A52" w:rsidR="00591390" w:rsidRPr="00077863" w:rsidRDefault="00591390" w:rsidP="00591390">
            <w:pPr>
              <w:suppressAutoHyphens/>
            </w:pPr>
            <w:r>
              <w:t>(</w:t>
            </w:r>
            <w:r w:rsidR="00CA052F" w:rsidRPr="00C7404D">
              <w:t>учебное пособие</w:t>
            </w:r>
            <w:r>
              <w:t>)</w:t>
            </w:r>
          </w:p>
        </w:tc>
        <w:tc>
          <w:tcPr>
            <w:tcW w:w="992" w:type="dxa"/>
          </w:tcPr>
          <w:p w14:paraId="3FA7B719" w14:textId="6A4147E9" w:rsidR="00591390" w:rsidRDefault="00E34223" w:rsidP="00591390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20280011" w14:textId="6D96CC39" w:rsidR="00591390" w:rsidRDefault="00591390" w:rsidP="00965EC3">
            <w:r>
              <w:t xml:space="preserve">М.: </w:t>
            </w:r>
            <w:proofErr w:type="spellStart"/>
            <w:r>
              <w:t>Физматлит</w:t>
            </w:r>
            <w:proofErr w:type="spellEnd"/>
            <w:r>
              <w:t>, 2018</w:t>
            </w:r>
            <w:r w:rsidR="003E4AE8" w:rsidRPr="00441BB7">
              <w:t>. –</w:t>
            </w:r>
            <w:r w:rsidR="003E4AE8">
              <w:t>248</w:t>
            </w:r>
            <w:r w:rsidR="009D0DFC">
              <w:t xml:space="preserve"> с</w:t>
            </w:r>
            <w:r w:rsidR="003E4AE8">
              <w:t>.</w:t>
            </w:r>
          </w:p>
        </w:tc>
        <w:tc>
          <w:tcPr>
            <w:tcW w:w="992" w:type="dxa"/>
          </w:tcPr>
          <w:p w14:paraId="399758AE" w14:textId="77777777" w:rsidR="00591390" w:rsidRDefault="00591390" w:rsidP="00591390">
            <w:pPr>
              <w:jc w:val="center"/>
            </w:pPr>
            <w:r>
              <w:t>248/</w:t>
            </w:r>
            <w:r w:rsidRPr="00C719CC">
              <w:t>10</w:t>
            </w:r>
          </w:p>
        </w:tc>
        <w:tc>
          <w:tcPr>
            <w:tcW w:w="1985" w:type="dxa"/>
          </w:tcPr>
          <w:p w14:paraId="087EAEBF" w14:textId="77777777" w:rsidR="00510650" w:rsidRDefault="00510650" w:rsidP="00510650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Иванов В.П.,</w:t>
            </w:r>
          </w:p>
          <w:p w14:paraId="7F0293E0" w14:textId="77777777" w:rsidR="00510650" w:rsidRDefault="00510650" w:rsidP="00510650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Сидиров К.А.,</w:t>
            </w:r>
          </w:p>
          <w:p w14:paraId="580AF97A" w14:textId="0CA223E8" w:rsidR="00591390" w:rsidRDefault="00591390" w:rsidP="00510650">
            <w:pPr>
              <w:shd w:val="clear" w:color="auto" w:fill="FFFFFF"/>
              <w:rPr>
                <w:noProof/>
              </w:rPr>
            </w:pPr>
          </w:p>
        </w:tc>
      </w:tr>
      <w:tr w:rsidR="00591390" w:rsidRPr="006B4F9B" w14:paraId="386D598F" w14:textId="77777777" w:rsidTr="007F3D1C">
        <w:tc>
          <w:tcPr>
            <w:tcW w:w="563" w:type="dxa"/>
          </w:tcPr>
          <w:p w14:paraId="15A75428" w14:textId="77777777" w:rsidR="00591390" w:rsidRPr="008F19E6" w:rsidRDefault="00591390" w:rsidP="005913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6D71F358" w14:textId="7ED973E6" w:rsidR="00591390" w:rsidRDefault="00392075" w:rsidP="00591390">
            <w:pPr>
              <w:suppressAutoHyphens/>
              <w:rPr>
                <w:b/>
              </w:rPr>
            </w:pPr>
            <w:r>
              <w:rPr>
                <w:b/>
                <w:noProof/>
              </w:rPr>
              <w:t>Решение С</w:t>
            </w:r>
            <w:r w:rsidR="00850066">
              <w:rPr>
                <w:b/>
                <w:noProof/>
              </w:rPr>
              <w:t>АУ</w:t>
            </w:r>
          </w:p>
          <w:p w14:paraId="3BDC8ACE" w14:textId="77777777" w:rsidR="00E34223" w:rsidRPr="00F318A4" w:rsidRDefault="00E34223" w:rsidP="00591390">
            <w:pPr>
              <w:suppressAutoHyphens/>
              <w:rPr>
                <w:b/>
              </w:rPr>
            </w:pPr>
          </w:p>
          <w:p w14:paraId="479162CA" w14:textId="06528263" w:rsidR="00591390" w:rsidRPr="0082719E" w:rsidRDefault="00591390" w:rsidP="00591390">
            <w:pPr>
              <w:suppressAutoHyphens/>
            </w:pPr>
            <w:r w:rsidRPr="00F318A4">
              <w:rPr>
                <w:b/>
              </w:rPr>
              <w:t>(</w:t>
            </w:r>
            <w:r w:rsidR="00CA052F" w:rsidRPr="00F318A4">
              <w:rPr>
                <w:b/>
              </w:rPr>
              <w:t>учебное пособие</w:t>
            </w:r>
            <w:r w:rsidRPr="00F318A4">
              <w:rPr>
                <w:b/>
              </w:rPr>
              <w:t>)</w:t>
            </w:r>
          </w:p>
        </w:tc>
        <w:tc>
          <w:tcPr>
            <w:tcW w:w="992" w:type="dxa"/>
          </w:tcPr>
          <w:p w14:paraId="2F87C7E9" w14:textId="489C3F78" w:rsidR="00591390" w:rsidRDefault="00E34223" w:rsidP="00591390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070CF809" w14:textId="4DF062C0" w:rsidR="00591390" w:rsidRDefault="007E52CA" w:rsidP="00965EC3">
            <w:r>
              <w:t>Н. </w:t>
            </w:r>
            <w:r w:rsidR="00591390">
              <w:t xml:space="preserve">Новгород: Нижегородский </w:t>
            </w:r>
            <w:r>
              <w:t>госуниверситет</w:t>
            </w:r>
            <w:r w:rsidR="003E4AE8" w:rsidRPr="00441BB7">
              <w:t>. –</w:t>
            </w:r>
            <w:r w:rsidR="003E4AE8">
              <w:t xml:space="preserve"> </w:t>
            </w:r>
            <w:r w:rsidR="00591390">
              <w:t>202</w:t>
            </w:r>
            <w:r w:rsidR="00270099">
              <w:t>3</w:t>
            </w:r>
            <w:r w:rsidR="003E4AE8" w:rsidRPr="00441BB7">
              <w:t>. –</w:t>
            </w:r>
            <w:r w:rsidR="009D0DFC">
              <w:t xml:space="preserve"> </w:t>
            </w:r>
            <w:r w:rsidR="003E4AE8">
              <w:t>51</w:t>
            </w:r>
            <w:r w:rsidR="009D0DFC">
              <w:t xml:space="preserve"> с</w:t>
            </w:r>
            <w:r w:rsidR="003E4AE8">
              <w:t>.</w:t>
            </w:r>
          </w:p>
        </w:tc>
        <w:tc>
          <w:tcPr>
            <w:tcW w:w="992" w:type="dxa"/>
          </w:tcPr>
          <w:p w14:paraId="17942233" w14:textId="32A9FD16" w:rsidR="00591390" w:rsidRDefault="00270099" w:rsidP="00591390">
            <w:pPr>
              <w:jc w:val="center"/>
            </w:pPr>
            <w:r>
              <w:t>51</w:t>
            </w:r>
            <w:r w:rsidR="00591390">
              <w:t>/</w:t>
            </w:r>
            <w:r>
              <w:t>20</w:t>
            </w:r>
          </w:p>
        </w:tc>
        <w:tc>
          <w:tcPr>
            <w:tcW w:w="1985" w:type="dxa"/>
          </w:tcPr>
          <w:p w14:paraId="28F0C975" w14:textId="52237765" w:rsidR="00591390" w:rsidRPr="00270099" w:rsidRDefault="00510650" w:rsidP="00270099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>
              <w:rPr>
                <w:noProof/>
              </w:rPr>
              <w:br/>
              <w:t>Петров И.Б.,</w:t>
            </w:r>
            <w:r>
              <w:rPr>
                <w:noProof/>
              </w:rPr>
              <w:br/>
              <w:t>Краснов А.В.,</w:t>
            </w:r>
            <w:r>
              <w:rPr>
                <w:noProof/>
              </w:rPr>
              <w:br/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</w:r>
          </w:p>
        </w:tc>
      </w:tr>
      <w:tr w:rsidR="00591390" w:rsidRPr="006B4F9B" w14:paraId="63FC5CEE" w14:textId="77777777" w:rsidTr="007F3D1C">
        <w:tc>
          <w:tcPr>
            <w:tcW w:w="563" w:type="dxa"/>
          </w:tcPr>
          <w:p w14:paraId="5611846F" w14:textId="77777777" w:rsidR="00591390" w:rsidRPr="008F19E6" w:rsidRDefault="00591390" w:rsidP="005913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79128D15" w14:textId="6390107C" w:rsidR="00591390" w:rsidRPr="00F318A4" w:rsidRDefault="00850066" w:rsidP="00591390">
            <w:pPr>
              <w:suppressAutoHyphens/>
              <w:rPr>
                <w:b/>
              </w:rPr>
            </w:pPr>
            <w:r>
              <w:rPr>
                <w:b/>
              </w:rPr>
              <w:t>Оптимизация работы</w:t>
            </w:r>
          </w:p>
          <w:p w14:paraId="573E1E4C" w14:textId="77777777" w:rsidR="00E34223" w:rsidRDefault="00E34223" w:rsidP="00591390">
            <w:pPr>
              <w:suppressAutoHyphens/>
              <w:rPr>
                <w:b/>
              </w:rPr>
            </w:pPr>
          </w:p>
          <w:p w14:paraId="499F49A5" w14:textId="4297DE76" w:rsidR="00591390" w:rsidRDefault="00591390" w:rsidP="00591390">
            <w:pPr>
              <w:suppressAutoHyphens/>
            </w:pPr>
            <w:r w:rsidRPr="00F318A4">
              <w:rPr>
                <w:b/>
              </w:rPr>
              <w:t>(</w:t>
            </w:r>
            <w:r w:rsidR="00CA052F" w:rsidRPr="00F318A4">
              <w:rPr>
                <w:b/>
              </w:rPr>
              <w:t>учебно-методическое пособие</w:t>
            </w:r>
            <w:r w:rsidRPr="00F318A4">
              <w:rPr>
                <w:b/>
              </w:rPr>
              <w:t>)</w:t>
            </w:r>
          </w:p>
        </w:tc>
        <w:tc>
          <w:tcPr>
            <w:tcW w:w="992" w:type="dxa"/>
          </w:tcPr>
          <w:p w14:paraId="7ED92AAF" w14:textId="7D3D5C49" w:rsidR="00591390" w:rsidRDefault="00E34223" w:rsidP="00591390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6C47836B" w14:textId="7DBC53DC" w:rsidR="00591390" w:rsidRDefault="00591390" w:rsidP="00965EC3">
            <w:r>
              <w:t>Н.</w:t>
            </w:r>
            <w:r>
              <w:rPr>
                <w:lang w:val="en-US"/>
              </w:rPr>
              <w:t> </w:t>
            </w:r>
            <w:r>
              <w:t>Новгород: Нижегородский госуниверситет</w:t>
            </w:r>
            <w:r w:rsidR="003E4AE8" w:rsidRPr="00441BB7">
              <w:t>. –</w:t>
            </w:r>
            <w:r>
              <w:t xml:space="preserve"> 202</w:t>
            </w:r>
            <w:r w:rsidR="00E4792B">
              <w:t>4</w:t>
            </w:r>
            <w:r w:rsidR="003E4AE8" w:rsidRPr="00441BB7">
              <w:t>. –</w:t>
            </w:r>
            <w:r w:rsidR="009D0DFC">
              <w:t xml:space="preserve"> </w:t>
            </w:r>
            <w:r w:rsidR="003E4AE8">
              <w:t>31</w:t>
            </w:r>
            <w:r w:rsidR="009D0DFC">
              <w:t xml:space="preserve"> с</w:t>
            </w:r>
            <w:r w:rsidR="003E4AE8">
              <w:t>.</w:t>
            </w:r>
          </w:p>
        </w:tc>
        <w:tc>
          <w:tcPr>
            <w:tcW w:w="992" w:type="dxa"/>
          </w:tcPr>
          <w:p w14:paraId="0E8985DA" w14:textId="4FA7F093" w:rsidR="00591390" w:rsidRPr="00282587" w:rsidRDefault="00E4792B" w:rsidP="00591390">
            <w:pPr>
              <w:jc w:val="center"/>
              <w:rPr>
                <w:lang w:val="en-US"/>
              </w:rPr>
            </w:pPr>
            <w:r>
              <w:t>31</w:t>
            </w:r>
            <w:r w:rsidR="00591390">
              <w:t>/</w:t>
            </w:r>
            <w:r>
              <w:t>12</w:t>
            </w:r>
          </w:p>
        </w:tc>
        <w:tc>
          <w:tcPr>
            <w:tcW w:w="1985" w:type="dxa"/>
          </w:tcPr>
          <w:p w14:paraId="4CE0B7EA" w14:textId="11337069" w:rsidR="00591390" w:rsidRDefault="00510650" w:rsidP="00E4792B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>
              <w:rPr>
                <w:noProof/>
              </w:rPr>
              <w:br/>
              <w:t>Петров И.Б.,</w:t>
            </w:r>
            <w:r>
              <w:rPr>
                <w:noProof/>
              </w:rPr>
              <w:br/>
              <w:t>Краснов А.В.,</w:t>
            </w:r>
            <w:r>
              <w:rPr>
                <w:noProof/>
              </w:rPr>
              <w:br/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</w:r>
          </w:p>
        </w:tc>
      </w:tr>
      <w:tr w:rsidR="00591390" w:rsidRPr="006B4F9B" w14:paraId="255D8044" w14:textId="77777777" w:rsidTr="00E34223">
        <w:tc>
          <w:tcPr>
            <w:tcW w:w="10065" w:type="dxa"/>
            <w:gridSpan w:val="6"/>
          </w:tcPr>
          <w:p w14:paraId="6385F6E4" w14:textId="77777777" w:rsidR="00591390" w:rsidRPr="00113F07" w:rsidRDefault="00591390" w:rsidP="003F2AEF">
            <w:pPr>
              <w:spacing w:before="240"/>
              <w:jc w:val="center"/>
              <w:rPr>
                <w:rFonts w:cs="Times New Roman"/>
                <w:b/>
              </w:rPr>
            </w:pPr>
            <w:r w:rsidRPr="00113F07">
              <w:rPr>
                <w:rFonts w:cs="Times New Roman"/>
                <w:b/>
              </w:rPr>
              <w:t>НАУЧНЫЕ ТРУДЫ</w:t>
            </w:r>
          </w:p>
        </w:tc>
      </w:tr>
      <w:tr w:rsidR="005435CE" w:rsidRPr="006B4F9B" w14:paraId="7B10CFB1" w14:textId="77777777" w:rsidTr="007F3D1C">
        <w:tc>
          <w:tcPr>
            <w:tcW w:w="563" w:type="dxa"/>
          </w:tcPr>
          <w:p w14:paraId="0F0E78B6" w14:textId="77777777" w:rsidR="005435CE" w:rsidRPr="008F19E6" w:rsidRDefault="005435CE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3939A6F3" w14:textId="77777777" w:rsidR="005435CE" w:rsidRDefault="005435CE" w:rsidP="003811B3">
            <w:pPr>
              <w:shd w:val="clear" w:color="auto" w:fill="FFFFFF"/>
              <w:rPr>
                <w:rStyle w:val="apple-style-span"/>
                <w:color w:val="000000"/>
              </w:rPr>
            </w:pPr>
            <w:r w:rsidRPr="004C4025">
              <w:rPr>
                <w:rStyle w:val="apple-style-span"/>
                <w:color w:val="000000"/>
              </w:rPr>
              <w:t xml:space="preserve">Об одном подходе </w:t>
            </w:r>
            <w:r>
              <w:rPr>
                <w:rStyle w:val="apple-style-span"/>
                <w:color w:val="000000"/>
              </w:rPr>
              <w:br/>
            </w:r>
            <w:r w:rsidRPr="004C4025">
              <w:rPr>
                <w:rStyle w:val="apple-style-span"/>
                <w:color w:val="000000"/>
              </w:rPr>
              <w:t xml:space="preserve">к решению задачи поиска объектов </w:t>
            </w:r>
            <w:r>
              <w:rPr>
                <w:rStyle w:val="apple-style-span"/>
                <w:color w:val="000000"/>
              </w:rPr>
              <w:br/>
            </w:r>
            <w:r w:rsidRPr="004C4025">
              <w:rPr>
                <w:rStyle w:val="apple-style-span"/>
                <w:color w:val="000000"/>
              </w:rPr>
              <w:t>на изображениях</w:t>
            </w:r>
          </w:p>
          <w:p w14:paraId="73C68108" w14:textId="77777777" w:rsidR="005435CE" w:rsidRPr="007E52CA" w:rsidRDefault="005435CE" w:rsidP="003811B3">
            <w:pPr>
              <w:suppressAutoHyphens/>
            </w:pPr>
          </w:p>
          <w:p w14:paraId="2150F80F" w14:textId="46AB7B47" w:rsidR="005435CE" w:rsidRPr="004C4025" w:rsidRDefault="005435CE" w:rsidP="0057650A">
            <w:pPr>
              <w:shd w:val="clear" w:color="auto" w:fill="FFFFFF"/>
              <w:rPr>
                <w:rStyle w:val="apple-style-span"/>
                <w:color w:val="000000"/>
              </w:rPr>
            </w:pPr>
            <w:r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CA052F" w:rsidRPr="00260210">
              <w:rPr>
                <w:lang w:eastAsia="hi-IN" w:bidi="hi-IN"/>
              </w:rPr>
              <w:t>международной научной конференции</w:t>
            </w:r>
            <w:r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3A491D82" w14:textId="392D6C49" w:rsidR="005435CE" w:rsidRPr="001570D8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21FDD7B3" w14:textId="77777777" w:rsidR="005435CE" w:rsidRPr="001570D8" w:rsidRDefault="005435CE" w:rsidP="003811B3">
            <w:r w:rsidRPr="004C4025">
              <w:rPr>
                <w:bCs/>
              </w:rPr>
              <w:t>10-ая Международная конференция</w:t>
            </w:r>
            <w:r w:rsidRPr="004C4025">
              <w:rPr>
                <w:bCs/>
                <w:color w:val="000000"/>
                <w:spacing w:val="-10"/>
              </w:rPr>
              <w:t xml:space="preserve"> </w:t>
            </w:r>
            <w:r w:rsidRPr="004C4025">
              <w:t xml:space="preserve">Высокопроизводительные вычисления </w:t>
            </w:r>
            <w:r>
              <w:br/>
            </w:r>
            <w:r w:rsidRPr="004C4025">
              <w:t>на кластерных системах (</w:t>
            </w:r>
            <w:r w:rsidRPr="004C4025">
              <w:rPr>
                <w:lang w:val="en-US"/>
              </w:rPr>
              <w:t>HPC</w:t>
            </w:r>
            <w:r>
              <w:t xml:space="preserve">-2010): Материалы </w:t>
            </w:r>
            <w:r w:rsidRPr="004C4025">
              <w:t>конференции (Пермь, ноябрь 1-3, 2010)</w:t>
            </w:r>
            <w:r>
              <w:t>.</w:t>
            </w:r>
            <w:r w:rsidRPr="004C4025">
              <w:t xml:space="preserve"> – Пермь: Изд. ПГТУ, 2010</w:t>
            </w:r>
            <w:r>
              <w:t>. – С. 270-277.</w:t>
            </w:r>
          </w:p>
        </w:tc>
        <w:tc>
          <w:tcPr>
            <w:tcW w:w="992" w:type="dxa"/>
          </w:tcPr>
          <w:p w14:paraId="2248AED8" w14:textId="77777777" w:rsidR="005435CE" w:rsidRPr="001570D8" w:rsidRDefault="005435CE" w:rsidP="003811B3">
            <w:pPr>
              <w:jc w:val="center"/>
            </w:pPr>
            <w:r>
              <w:t>7</w:t>
            </w:r>
            <w:r w:rsidR="00435E1F">
              <w:t>/2</w:t>
            </w:r>
          </w:p>
        </w:tc>
        <w:tc>
          <w:tcPr>
            <w:tcW w:w="1985" w:type="dxa"/>
          </w:tcPr>
          <w:p w14:paraId="3427EF37" w14:textId="5425057B" w:rsidR="005435CE" w:rsidRPr="004F72B4" w:rsidRDefault="00510650" w:rsidP="00510650"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 w:rsidRPr="00441BB7">
              <w:rPr>
                <w:noProof/>
              </w:rPr>
              <w:br/>
            </w:r>
          </w:p>
        </w:tc>
      </w:tr>
      <w:tr w:rsidR="00591390" w:rsidRPr="000A4EA9" w14:paraId="0C4A6972" w14:textId="77777777" w:rsidTr="007F3D1C">
        <w:tc>
          <w:tcPr>
            <w:tcW w:w="563" w:type="dxa"/>
          </w:tcPr>
          <w:p w14:paraId="4EFCBAC7" w14:textId="77777777" w:rsidR="00591390" w:rsidRPr="00BC2B84" w:rsidRDefault="00591390" w:rsidP="0059139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50963956" w14:textId="77777777" w:rsidR="00591390" w:rsidRPr="003473A0" w:rsidRDefault="00591390" w:rsidP="00591390">
            <w:pPr>
              <w:rPr>
                <w:rFonts w:cs="Times New Roman"/>
                <w:lang w:val="en-US"/>
              </w:rPr>
            </w:pPr>
            <w:r w:rsidRPr="00B424CC">
              <w:rPr>
                <w:rFonts w:cs="Times New Roman"/>
                <w:lang w:val="en-US"/>
              </w:rPr>
              <w:t>New</w:t>
            </w:r>
            <w:r w:rsidRPr="002136F7">
              <w:rPr>
                <w:rFonts w:cs="Times New Roman"/>
                <w:lang w:val="en-US"/>
              </w:rPr>
              <w:t xml:space="preserve"> </w:t>
            </w:r>
            <w:r w:rsidRPr="00B424CC">
              <w:rPr>
                <w:rFonts w:cs="Times New Roman"/>
                <w:lang w:val="en-US"/>
              </w:rPr>
              <w:t>object</w:t>
            </w:r>
            <w:r w:rsidRPr="002136F7">
              <w:rPr>
                <w:rFonts w:cs="Times New Roman"/>
                <w:lang w:val="en-US"/>
              </w:rPr>
              <w:t xml:space="preserve"> </w:t>
            </w:r>
            <w:r w:rsidRPr="00B424CC">
              <w:rPr>
                <w:rFonts w:cs="Times New Roman"/>
                <w:lang w:val="en-US"/>
              </w:rPr>
              <w:t>detection</w:t>
            </w:r>
            <w:r w:rsidRPr="002136F7">
              <w:rPr>
                <w:rFonts w:cs="Times New Roman"/>
                <w:lang w:val="en-US"/>
              </w:rPr>
              <w:t xml:space="preserve"> </w:t>
            </w:r>
            <w:r w:rsidRPr="00B424CC">
              <w:rPr>
                <w:rFonts w:cs="Times New Roman"/>
                <w:lang w:val="en-US"/>
              </w:rPr>
              <w:t>features</w:t>
            </w:r>
            <w:r w:rsidRPr="002136F7">
              <w:rPr>
                <w:rFonts w:cs="Times New Roman"/>
                <w:lang w:val="en-US"/>
              </w:rPr>
              <w:t xml:space="preserve"> </w:t>
            </w:r>
            <w:r w:rsidRPr="00B424CC">
              <w:rPr>
                <w:rFonts w:cs="Times New Roman"/>
                <w:lang w:val="en-US"/>
              </w:rPr>
              <w:t>in</w:t>
            </w:r>
            <w:r w:rsidRPr="002136F7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424CC">
              <w:rPr>
                <w:rFonts w:cs="Times New Roman"/>
                <w:lang w:val="en-US"/>
              </w:rPr>
              <w:t>OpenCV</w:t>
            </w:r>
            <w:proofErr w:type="spellEnd"/>
            <w:r w:rsidRPr="002136F7">
              <w:rPr>
                <w:rFonts w:cs="Times New Roman"/>
                <w:lang w:val="en-US"/>
              </w:rPr>
              <w:t xml:space="preserve"> </w:t>
            </w:r>
            <w:r w:rsidRPr="00B424CC">
              <w:rPr>
                <w:rFonts w:cs="Times New Roman"/>
                <w:lang w:val="en-US"/>
              </w:rPr>
              <w:t>library</w:t>
            </w:r>
          </w:p>
          <w:p w14:paraId="4498F54A" w14:textId="350682C7" w:rsidR="00591390" w:rsidRPr="00645F5B" w:rsidRDefault="00591390" w:rsidP="00591390">
            <w:pPr>
              <w:rPr>
                <w:rFonts w:cs="Times New Roman"/>
                <w:lang w:val="en-US"/>
              </w:rPr>
            </w:pPr>
          </w:p>
          <w:p w14:paraId="3B06DED7" w14:textId="191EE0EE" w:rsidR="00591390" w:rsidRPr="00D636A7" w:rsidRDefault="00591390" w:rsidP="00591390">
            <w:pPr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="00CA052F" w:rsidRPr="00D636A7">
              <w:rPr>
                <w:rFonts w:cs="Times New Roman"/>
              </w:rPr>
              <w:t>научная статья</w:t>
            </w:r>
            <w:r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14:paraId="119FB879" w14:textId="6566BFF0" w:rsidR="00591390" w:rsidRPr="00BC2B84" w:rsidRDefault="00E34223" w:rsidP="00591390">
            <w:pPr>
              <w:jc w:val="center"/>
              <w:rPr>
                <w:rFonts w:cs="Times New Roman"/>
              </w:rPr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3774AFAE" w14:textId="65407776" w:rsidR="00591390" w:rsidRPr="00490E5E" w:rsidRDefault="00591390" w:rsidP="00591390">
            <w:pPr>
              <w:rPr>
                <w:lang w:val="en-US"/>
              </w:rPr>
            </w:pPr>
            <w:r w:rsidRPr="00B424CC">
              <w:rPr>
                <w:rFonts w:cs="Times New Roman"/>
                <w:lang w:val="en-US"/>
              </w:rPr>
              <w:t>Pattern</w:t>
            </w:r>
            <w:r w:rsidRPr="009B7775">
              <w:rPr>
                <w:rFonts w:cs="Times New Roman"/>
                <w:lang w:val="en-US"/>
              </w:rPr>
              <w:t xml:space="preserve"> </w:t>
            </w:r>
            <w:r w:rsidRPr="00B424CC">
              <w:rPr>
                <w:rFonts w:cs="Times New Roman"/>
                <w:lang w:val="en-US"/>
              </w:rPr>
              <w:t>Recognition</w:t>
            </w:r>
            <w:r w:rsidRPr="009B7775">
              <w:rPr>
                <w:rFonts w:cs="Times New Roman"/>
                <w:lang w:val="en-US"/>
              </w:rPr>
              <w:t xml:space="preserve"> </w:t>
            </w:r>
            <w:r w:rsidRPr="009B7775">
              <w:rPr>
                <w:rFonts w:cs="Times New Roman"/>
                <w:lang w:val="en-US"/>
              </w:rPr>
              <w:br/>
            </w:r>
            <w:r w:rsidRPr="00B424CC">
              <w:rPr>
                <w:rFonts w:cs="Times New Roman"/>
                <w:lang w:val="en-US"/>
              </w:rPr>
              <w:t>and</w:t>
            </w:r>
            <w:r w:rsidRPr="009B7775">
              <w:rPr>
                <w:rFonts w:cs="Times New Roman"/>
                <w:lang w:val="en-US"/>
              </w:rPr>
              <w:t xml:space="preserve"> </w:t>
            </w:r>
            <w:r w:rsidRPr="00B424CC">
              <w:rPr>
                <w:rFonts w:cs="Times New Roman"/>
                <w:lang w:val="en-US"/>
              </w:rPr>
              <w:t>Image</w:t>
            </w:r>
            <w:r w:rsidRPr="009B7775">
              <w:rPr>
                <w:rFonts w:cs="Times New Roman"/>
                <w:lang w:val="en-US"/>
              </w:rPr>
              <w:t xml:space="preserve"> </w:t>
            </w:r>
            <w:r w:rsidRPr="00B424CC">
              <w:rPr>
                <w:rFonts w:cs="Times New Roman"/>
                <w:lang w:val="en-US"/>
              </w:rPr>
              <w:t>Analysis</w:t>
            </w:r>
            <w:r w:rsidRPr="009B7775">
              <w:rPr>
                <w:rFonts w:cs="Times New Roman"/>
                <w:lang w:val="en-US"/>
              </w:rPr>
              <w:t xml:space="preserve">: </w:t>
            </w:r>
            <w:r w:rsidRPr="00B424CC">
              <w:rPr>
                <w:rFonts w:cs="Times New Roman"/>
                <w:lang w:val="en-US"/>
              </w:rPr>
              <w:t>Advances</w:t>
            </w:r>
            <w:r w:rsidR="007E52CA" w:rsidRPr="009B7775">
              <w:rPr>
                <w:rFonts w:cs="Times New Roman"/>
                <w:lang w:val="en-US"/>
              </w:rPr>
              <w:br/>
            </w:r>
            <w:r w:rsidRPr="00B424CC">
              <w:rPr>
                <w:rFonts w:cs="Times New Roman"/>
                <w:lang w:val="en-US"/>
              </w:rPr>
              <w:t>in</w:t>
            </w:r>
            <w:r w:rsidRPr="009B7775">
              <w:rPr>
                <w:rFonts w:cs="Times New Roman"/>
                <w:lang w:val="en-US"/>
              </w:rPr>
              <w:t xml:space="preserve"> </w:t>
            </w:r>
            <w:r w:rsidRPr="00B424CC">
              <w:rPr>
                <w:rFonts w:cs="Times New Roman"/>
                <w:lang w:val="en-US"/>
              </w:rPr>
              <w:t>Mathe</w:t>
            </w:r>
            <w:r>
              <w:rPr>
                <w:rFonts w:cs="Times New Roman"/>
                <w:lang w:val="en-US"/>
              </w:rPr>
              <w:t>matical</w:t>
            </w:r>
            <w:r w:rsidRPr="009B7775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Theory</w:t>
            </w:r>
            <w:r w:rsidR="007E52CA" w:rsidRPr="009B7775">
              <w:rPr>
                <w:rFonts w:cs="Times New Roman"/>
                <w:lang w:val="en-US"/>
              </w:rPr>
              <w:br/>
            </w:r>
            <w:r>
              <w:rPr>
                <w:rFonts w:cs="Times New Roman"/>
                <w:lang w:val="en-US"/>
              </w:rPr>
              <w:t>and</w:t>
            </w:r>
            <w:r w:rsidRPr="009B7775"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en-US"/>
              </w:rPr>
              <w:t>Applications</w:t>
            </w:r>
            <w:r w:rsidRPr="009B7775">
              <w:rPr>
                <w:rFonts w:cs="Times New Roman"/>
                <w:lang w:val="en-US"/>
              </w:rPr>
              <w:t xml:space="preserve">. – 2011. – </w:t>
            </w:r>
            <w:r>
              <w:rPr>
                <w:rFonts w:cs="Times New Roman"/>
                <w:lang w:val="en-US"/>
              </w:rPr>
              <w:t>Vol</w:t>
            </w:r>
            <w:r w:rsidRPr="009B7775">
              <w:rPr>
                <w:rFonts w:cs="Times New Roman"/>
                <w:lang w:val="en-US"/>
              </w:rPr>
              <w:t xml:space="preserve">. 21, </w:t>
            </w:r>
            <w:r>
              <w:rPr>
                <w:rFonts w:cs="Times New Roman"/>
                <w:lang w:val="en-US"/>
              </w:rPr>
              <w:t>No</w:t>
            </w:r>
            <w:r w:rsidRPr="009B7775">
              <w:rPr>
                <w:rFonts w:cs="Times New Roman"/>
                <w:lang w:val="en-US"/>
              </w:rPr>
              <w:t xml:space="preserve">. 3. – </w:t>
            </w:r>
            <w:r w:rsidRPr="004E1533">
              <w:rPr>
                <w:rFonts w:cs="Times New Roman"/>
                <w:lang w:val="en-US"/>
              </w:rPr>
              <w:t>P</w:t>
            </w:r>
            <w:r w:rsidRPr="009B7775">
              <w:rPr>
                <w:rFonts w:cs="Times New Roman"/>
                <w:lang w:val="en-US"/>
              </w:rPr>
              <w:t>.</w:t>
            </w:r>
            <w:r>
              <w:rPr>
                <w:rFonts w:cs="Times New Roman"/>
                <w:lang w:val="en-US"/>
              </w:rPr>
              <w:t> </w:t>
            </w:r>
            <w:r w:rsidRPr="009B7775">
              <w:rPr>
                <w:rFonts w:cs="Times New Roman"/>
                <w:lang w:val="en-US"/>
              </w:rPr>
              <w:t>384-386.</w:t>
            </w:r>
            <w:r w:rsidR="00490E5E" w:rsidRPr="009B7775">
              <w:rPr>
                <w:rFonts w:cs="Times New Roman"/>
                <w:lang w:val="en-US"/>
              </w:rPr>
              <w:t xml:space="preserve"> –</w:t>
            </w:r>
            <w:r w:rsidR="00490E5E" w:rsidRPr="00490E5E">
              <w:rPr>
                <w:rFonts w:cs="Times New Roman"/>
                <w:lang w:val="en-US"/>
              </w:rPr>
              <w:t xml:space="preserve"> </w:t>
            </w:r>
            <w:r w:rsidR="00490E5E">
              <w:rPr>
                <w:rFonts w:cs="Times New Roman"/>
                <w:lang w:val="en-US"/>
              </w:rPr>
              <w:t>URL:</w:t>
            </w:r>
            <w:r w:rsidR="00490E5E">
              <w:rPr>
                <w:lang w:val="en-US"/>
              </w:rPr>
              <w:t xml:space="preserve"> </w:t>
            </w:r>
            <w:hyperlink r:id="rId6" w:history="1">
              <w:r w:rsidR="00490E5E" w:rsidRPr="00716838">
                <w:rPr>
                  <w:rStyle w:val="a5"/>
                  <w:rFonts w:cs="Times New Roman"/>
                  <w:lang w:val="en-US"/>
                </w:rPr>
                <w:t>https://link.springer.com/artic</w:t>
              </w:r>
              <w:r w:rsidR="00490E5E" w:rsidRPr="00716838">
                <w:rPr>
                  <w:rStyle w:val="a5"/>
                  <w:rFonts w:cs="Times New Roman"/>
                  <w:lang w:val="en-US"/>
                </w:rPr>
                <w:lastRenderedPageBreak/>
                <w:t>le/10.1134/S1054661811020271</w:t>
              </w:r>
            </w:hyperlink>
            <w:r w:rsidRPr="00DB6345">
              <w:rPr>
                <w:rFonts w:cs="Times New Roman"/>
                <w:lang w:val="en-US"/>
              </w:rPr>
              <w:t>.</w:t>
            </w:r>
          </w:p>
          <w:p w14:paraId="1284891F" w14:textId="77777777" w:rsidR="00591390" w:rsidRPr="00DB6345" w:rsidRDefault="00591390" w:rsidP="00591390">
            <w:pPr>
              <w:rPr>
                <w:rFonts w:cs="Times New Roman"/>
                <w:lang w:val="en-US"/>
              </w:rPr>
            </w:pPr>
          </w:p>
          <w:p w14:paraId="018D14C0" w14:textId="68191B9E" w:rsidR="00591390" w:rsidRPr="004E1533" w:rsidRDefault="00591390" w:rsidP="007E52CA">
            <w:pPr>
              <w:rPr>
                <w:rFonts w:cs="Times New Roman"/>
              </w:rPr>
            </w:pPr>
            <w:r>
              <w:rPr>
                <w:rFonts w:cs="Times New Roman"/>
              </w:rPr>
              <w:t>Издание</w:t>
            </w:r>
            <w:r w:rsidRPr="00F426C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индексируется</w:t>
            </w:r>
            <w:r w:rsidRPr="00F426C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 w:rsidRPr="00F426C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базах</w:t>
            </w:r>
            <w:r w:rsidRPr="00F426CA">
              <w:rPr>
                <w:rFonts w:cs="Times New Roman"/>
              </w:rPr>
              <w:t xml:space="preserve">: </w:t>
            </w:r>
            <w:r>
              <w:rPr>
                <w:rFonts w:cs="Times New Roman"/>
                <w:lang w:val="en-US"/>
              </w:rPr>
              <w:t>Scopus</w:t>
            </w:r>
            <w:r w:rsidRPr="00F426CA">
              <w:rPr>
                <w:rFonts w:cs="Times New Roman"/>
              </w:rPr>
              <w:t xml:space="preserve">. </w:t>
            </w:r>
          </w:p>
        </w:tc>
        <w:tc>
          <w:tcPr>
            <w:tcW w:w="992" w:type="dxa"/>
          </w:tcPr>
          <w:p w14:paraId="1C61BCDB" w14:textId="77777777" w:rsidR="00591390" w:rsidRPr="00CA47F2" w:rsidRDefault="00591390" w:rsidP="00591390">
            <w:pPr>
              <w:jc w:val="center"/>
              <w:rPr>
                <w:rFonts w:cs="Times New Roman"/>
              </w:rPr>
            </w:pPr>
            <w:r w:rsidRPr="004D0A2F">
              <w:rPr>
                <w:rFonts w:cs="Times New Roman"/>
              </w:rPr>
              <w:lastRenderedPageBreak/>
              <w:t>4</w:t>
            </w:r>
            <w:r>
              <w:rPr>
                <w:rFonts w:cs="Times New Roman"/>
              </w:rPr>
              <w:t>/1</w:t>
            </w:r>
          </w:p>
        </w:tc>
        <w:tc>
          <w:tcPr>
            <w:tcW w:w="1985" w:type="dxa"/>
          </w:tcPr>
          <w:p w14:paraId="36F91293" w14:textId="42244956" w:rsidR="00591390" w:rsidRPr="000A4EA9" w:rsidRDefault="00510650" w:rsidP="00510650">
            <w:pPr>
              <w:rPr>
                <w:rFonts w:cs="Times New Roman"/>
              </w:rPr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>
              <w:rPr>
                <w:noProof/>
              </w:rPr>
              <w:br/>
              <w:t>Петров И.Б.,</w:t>
            </w:r>
            <w:r>
              <w:rPr>
                <w:noProof/>
              </w:rPr>
              <w:br/>
              <w:t>Краснов А.В.,</w:t>
            </w:r>
            <w:r>
              <w:rPr>
                <w:noProof/>
              </w:rPr>
              <w:br/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</w:r>
          </w:p>
        </w:tc>
      </w:tr>
      <w:tr w:rsidR="005435CE" w:rsidRPr="00260210" w14:paraId="0E0E0592" w14:textId="77777777" w:rsidTr="007F3D1C">
        <w:tc>
          <w:tcPr>
            <w:tcW w:w="563" w:type="dxa"/>
          </w:tcPr>
          <w:p w14:paraId="1DBBFE4D" w14:textId="77777777" w:rsidR="005435CE" w:rsidRPr="000A4EA9" w:rsidRDefault="005435CE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5017992D" w14:textId="77777777" w:rsidR="005435CE" w:rsidRDefault="005435CE" w:rsidP="003811B3">
            <w:pPr>
              <w:suppressAutoHyphens/>
            </w:pPr>
            <w:r>
              <w:t>Об</w:t>
            </w:r>
            <w:r w:rsidRPr="004E1533">
              <w:t xml:space="preserve"> </w:t>
            </w:r>
            <w:r>
              <w:t>одном</w:t>
            </w:r>
            <w:r w:rsidRPr="004E1533">
              <w:t xml:space="preserve"> </w:t>
            </w:r>
            <w:r>
              <w:t>методе</w:t>
            </w:r>
            <w:r w:rsidRPr="004E1533">
              <w:t xml:space="preserve"> </w:t>
            </w:r>
            <w:r>
              <w:t>повышения</w:t>
            </w:r>
            <w:r w:rsidRPr="004E1533">
              <w:t xml:space="preserve"> </w:t>
            </w:r>
            <w:r>
              <w:t>скорости</w:t>
            </w:r>
            <w:r w:rsidRPr="004E1533">
              <w:t xml:space="preserve"> </w:t>
            </w:r>
            <w:r>
              <w:t>поиска</w:t>
            </w:r>
            <w:r w:rsidRPr="004E1533">
              <w:t xml:space="preserve"> </w:t>
            </w:r>
            <w:r>
              <w:t>объектов</w:t>
            </w:r>
            <w:r w:rsidRPr="004E1533">
              <w:t xml:space="preserve"> </w:t>
            </w:r>
            <w:r>
              <w:t>методом</w:t>
            </w:r>
            <w:r w:rsidRPr="004E1533">
              <w:t xml:space="preserve"> </w:t>
            </w:r>
            <w:r>
              <w:t>скрытых</w:t>
            </w:r>
            <w:r w:rsidRPr="004E1533">
              <w:t xml:space="preserve"> </w:t>
            </w:r>
            <w:r>
              <w:t>опорных</w:t>
            </w:r>
            <w:r w:rsidRPr="004E1533">
              <w:t xml:space="preserve"> </w:t>
            </w:r>
            <w:r>
              <w:t>векторов</w:t>
            </w:r>
            <w:r w:rsidRPr="004E1533">
              <w:t xml:space="preserve"> </w:t>
            </w:r>
            <w:r w:rsidRPr="004E1533">
              <w:br/>
            </w:r>
            <w:r>
              <w:t>за</w:t>
            </w:r>
            <w:r w:rsidRPr="004E1533">
              <w:t xml:space="preserve"> </w:t>
            </w:r>
            <w:r>
              <w:t>счет</w:t>
            </w:r>
            <w:r w:rsidRPr="004E1533">
              <w:t xml:space="preserve"> </w:t>
            </w:r>
            <w:r>
              <w:t>применения</w:t>
            </w:r>
            <w:r w:rsidRPr="004E1533">
              <w:t xml:space="preserve"> </w:t>
            </w:r>
            <w:r>
              <w:t>каскадных схем</w:t>
            </w:r>
          </w:p>
          <w:p w14:paraId="345C3EF2" w14:textId="77777777" w:rsidR="005435CE" w:rsidRPr="00004D15" w:rsidRDefault="005435CE" w:rsidP="003811B3">
            <w:pPr>
              <w:suppressAutoHyphens/>
            </w:pPr>
          </w:p>
          <w:p w14:paraId="51E79D75" w14:textId="0B86727A" w:rsidR="005435CE" w:rsidRDefault="005435CE" w:rsidP="0057650A">
            <w:pPr>
              <w:suppressAutoHyphens/>
            </w:pPr>
            <w:r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CA052F" w:rsidRPr="00260210">
              <w:rPr>
                <w:lang w:eastAsia="hi-IN" w:bidi="hi-IN"/>
              </w:rPr>
              <w:t>всероссийской научной конференции</w:t>
            </w:r>
            <w:r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3D907FA6" w14:textId="413CF6BF" w:rsidR="005435CE" w:rsidRPr="00F75DF7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6B7DDD97" w14:textId="77777777" w:rsidR="005435CE" w:rsidRDefault="005435CE" w:rsidP="003811B3">
            <w:r>
              <w:t>11</w:t>
            </w:r>
            <w:r w:rsidRPr="000A3FA1">
              <w:t xml:space="preserve">-ая </w:t>
            </w:r>
            <w:r>
              <w:t>Всероссийская</w:t>
            </w:r>
            <w:r w:rsidRPr="000A3FA1">
              <w:t xml:space="preserve"> конференция Высокопроизводительные </w:t>
            </w:r>
            <w:r>
              <w:t xml:space="preserve">параллельные </w:t>
            </w:r>
            <w:r w:rsidRPr="000A3FA1">
              <w:t xml:space="preserve">вычисления </w:t>
            </w:r>
            <w:r>
              <w:br/>
            </w:r>
            <w:r w:rsidRPr="000A3FA1">
              <w:t>на кластерных системах (</w:t>
            </w:r>
            <w:r w:rsidRPr="000A3FA1">
              <w:rPr>
                <w:lang w:val="en-US"/>
              </w:rPr>
              <w:t>HPC</w:t>
            </w:r>
            <w:r>
              <w:t>-2011</w:t>
            </w:r>
            <w:r w:rsidRPr="000A3FA1">
              <w:t>): Труды конференции (</w:t>
            </w:r>
            <w:r>
              <w:t>Н. Новгород, ноябрь 17-19, 2011</w:t>
            </w:r>
            <w:r w:rsidRPr="000A3FA1">
              <w:t>)</w:t>
            </w:r>
            <w:r>
              <w:t>.</w:t>
            </w:r>
            <w:r w:rsidRPr="000A3FA1">
              <w:t xml:space="preserve"> – </w:t>
            </w:r>
            <w:r>
              <w:t>Н. Новгород</w:t>
            </w:r>
            <w:r w:rsidRPr="000A3FA1">
              <w:t xml:space="preserve">: Изд. </w:t>
            </w:r>
            <w:r>
              <w:t>ННГ</w:t>
            </w:r>
            <w:r w:rsidRPr="000A3FA1">
              <w:t>У</w:t>
            </w:r>
            <w:r>
              <w:t>, 2011. – С.134-139.</w:t>
            </w:r>
          </w:p>
        </w:tc>
        <w:tc>
          <w:tcPr>
            <w:tcW w:w="992" w:type="dxa"/>
          </w:tcPr>
          <w:p w14:paraId="56AAE556" w14:textId="09FBF4CB" w:rsidR="005435CE" w:rsidRPr="00C07578" w:rsidRDefault="005435CE" w:rsidP="003811B3">
            <w:pPr>
              <w:jc w:val="center"/>
              <w:rPr>
                <w:lang w:val="en-US"/>
              </w:rPr>
            </w:pPr>
            <w:r>
              <w:t>6</w:t>
            </w:r>
            <w:r w:rsidR="00742D9D">
              <w:t>/</w:t>
            </w:r>
            <w:r w:rsidR="00C07578"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14:paraId="35DA2D71" w14:textId="755E2B59" w:rsidR="005435CE" w:rsidRDefault="00510650" w:rsidP="003811B3">
            <w:pPr>
              <w:shd w:val="clear" w:color="auto" w:fill="FFFFFF"/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>
              <w:rPr>
                <w:noProof/>
              </w:rPr>
              <w:br/>
              <w:t>Петров И.Б.,</w:t>
            </w:r>
            <w:r>
              <w:rPr>
                <w:noProof/>
              </w:rPr>
              <w:br/>
              <w:t>Краснов А.В.,</w:t>
            </w:r>
            <w:r>
              <w:rPr>
                <w:noProof/>
              </w:rPr>
              <w:br/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</w:r>
          </w:p>
        </w:tc>
      </w:tr>
      <w:tr w:rsidR="00C07578" w:rsidRPr="00260210" w14:paraId="344B21E1" w14:textId="77777777" w:rsidTr="007F3D1C">
        <w:tc>
          <w:tcPr>
            <w:tcW w:w="563" w:type="dxa"/>
          </w:tcPr>
          <w:p w14:paraId="6527753F" w14:textId="77777777" w:rsidR="00C07578" w:rsidRPr="000A4EA9" w:rsidRDefault="00C07578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365596C3" w14:textId="77777777" w:rsidR="00C07578" w:rsidRPr="00DB6345" w:rsidRDefault="00ED3CBD" w:rsidP="003811B3">
            <w:pPr>
              <w:suppressAutoHyphens/>
            </w:pPr>
            <w:r w:rsidRPr="00ED3CBD">
              <w:t>Разработка прямого решателя для разреженных систем линейных уравнений с симметричной положительно определенной матрицей</w:t>
            </w:r>
          </w:p>
          <w:p w14:paraId="38EA170C" w14:textId="77777777" w:rsidR="00ED3CBD" w:rsidRPr="00DB6345" w:rsidRDefault="00ED3CBD" w:rsidP="003811B3">
            <w:pPr>
              <w:suppressAutoHyphens/>
            </w:pPr>
          </w:p>
          <w:p w14:paraId="35C9DC10" w14:textId="6ADB3B1E" w:rsidR="00ED3CBD" w:rsidRPr="00ED3CBD" w:rsidRDefault="00ED3CBD" w:rsidP="0057650A">
            <w:pPr>
              <w:suppressAutoHyphens/>
            </w:pPr>
            <w:r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CA052F" w:rsidRPr="00260210">
              <w:rPr>
                <w:lang w:eastAsia="hi-IN" w:bidi="hi-IN"/>
              </w:rPr>
              <w:t>всероссийской научной конференции</w:t>
            </w:r>
            <w:r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1C0C140D" w14:textId="47731DF3" w:rsidR="00C07578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166A0015" w14:textId="0B8FF9C9" w:rsidR="00C07578" w:rsidRDefault="00ED3CBD" w:rsidP="003811B3">
            <w:r>
              <w:t>11</w:t>
            </w:r>
            <w:r w:rsidRPr="000A3FA1">
              <w:t xml:space="preserve">-ая </w:t>
            </w:r>
            <w:r>
              <w:t>Всероссийская</w:t>
            </w:r>
            <w:r w:rsidRPr="000A3FA1">
              <w:t xml:space="preserve"> конференция Высокопроизводительные </w:t>
            </w:r>
            <w:r>
              <w:t xml:space="preserve">параллельные </w:t>
            </w:r>
            <w:r w:rsidRPr="000A3FA1">
              <w:t xml:space="preserve">вычисления </w:t>
            </w:r>
            <w:r>
              <w:br/>
            </w:r>
            <w:r w:rsidRPr="000A3FA1">
              <w:t>на кластерных системах (</w:t>
            </w:r>
            <w:r w:rsidRPr="000A3FA1">
              <w:rPr>
                <w:lang w:val="en-US"/>
              </w:rPr>
              <w:t>HPC</w:t>
            </w:r>
            <w:r>
              <w:t>-2011</w:t>
            </w:r>
            <w:r w:rsidRPr="000A3FA1">
              <w:t>): Труды конференции (</w:t>
            </w:r>
            <w:r>
              <w:t>Н. Новгород, ноябрь 17-19, 2011</w:t>
            </w:r>
            <w:r w:rsidRPr="000A3FA1">
              <w:t>)</w:t>
            </w:r>
            <w:r>
              <w:t>.</w:t>
            </w:r>
            <w:r w:rsidRPr="000A3FA1">
              <w:t xml:space="preserve"> – </w:t>
            </w:r>
            <w:r>
              <w:t>Н. Новгород</w:t>
            </w:r>
            <w:r w:rsidRPr="000A3FA1">
              <w:t xml:space="preserve">: Изд. </w:t>
            </w:r>
            <w:r>
              <w:t>ННГ</w:t>
            </w:r>
            <w:r w:rsidRPr="000A3FA1">
              <w:t>У</w:t>
            </w:r>
            <w:r>
              <w:t xml:space="preserve">, 2011. – </w:t>
            </w:r>
            <w:r w:rsidR="00C07578" w:rsidRPr="00C07578">
              <w:t xml:space="preserve"> С. 160-164.</w:t>
            </w:r>
          </w:p>
        </w:tc>
        <w:tc>
          <w:tcPr>
            <w:tcW w:w="992" w:type="dxa"/>
          </w:tcPr>
          <w:p w14:paraId="7B91D26F" w14:textId="7C42208D" w:rsidR="00C07578" w:rsidRPr="00C07578" w:rsidRDefault="00C07578" w:rsidP="00381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5/1</w:t>
            </w:r>
          </w:p>
        </w:tc>
        <w:tc>
          <w:tcPr>
            <w:tcW w:w="1985" w:type="dxa"/>
          </w:tcPr>
          <w:p w14:paraId="2442DDFE" w14:textId="1F172CDA" w:rsidR="00C07578" w:rsidRPr="00510650" w:rsidRDefault="00510650" w:rsidP="00510650">
            <w:pPr>
              <w:shd w:val="clear" w:color="auto" w:fill="FFFFFF"/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 w:rsidRPr="00441BB7">
              <w:rPr>
                <w:noProof/>
              </w:rPr>
              <w:br/>
            </w:r>
          </w:p>
        </w:tc>
      </w:tr>
      <w:tr w:rsidR="005435CE" w:rsidRPr="00BC5EE7" w14:paraId="5AD1A134" w14:textId="77777777" w:rsidTr="007F3D1C">
        <w:tc>
          <w:tcPr>
            <w:tcW w:w="563" w:type="dxa"/>
          </w:tcPr>
          <w:p w14:paraId="001C3581" w14:textId="77777777" w:rsidR="005435CE" w:rsidRPr="00260210" w:rsidRDefault="005435CE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553D5600" w14:textId="77777777" w:rsidR="005435CE" w:rsidRDefault="005435CE" w:rsidP="003811B3">
            <w:pPr>
              <w:suppressAutoHyphens/>
            </w:pPr>
            <w:r w:rsidRPr="00D00E0D">
              <w:t xml:space="preserve">Подходы </w:t>
            </w:r>
            <w:r>
              <w:br/>
            </w:r>
            <w:r w:rsidRPr="00D00E0D">
              <w:t xml:space="preserve">к оптимизации </w:t>
            </w:r>
            <w:r>
              <w:br/>
            </w:r>
            <w:r w:rsidRPr="00D00E0D">
              <w:t xml:space="preserve">и распараллеливанию </w:t>
            </w:r>
            <w:r>
              <w:t xml:space="preserve">вычислений в задаче детектирования объектов разных классов </w:t>
            </w:r>
            <w:r>
              <w:br/>
              <w:t>на изображении</w:t>
            </w:r>
          </w:p>
          <w:p w14:paraId="2D192A6D" w14:textId="77777777" w:rsidR="005435CE" w:rsidRPr="007E52CA" w:rsidRDefault="005435CE" w:rsidP="003811B3">
            <w:pPr>
              <w:suppressAutoHyphens/>
            </w:pPr>
          </w:p>
          <w:p w14:paraId="397D5317" w14:textId="4AA93EA6" w:rsidR="005435CE" w:rsidRPr="00D00E0D" w:rsidRDefault="005435CE" w:rsidP="0057650A">
            <w:pPr>
              <w:suppressAutoHyphens/>
            </w:pPr>
            <w:r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CA052F" w:rsidRPr="00260210">
              <w:rPr>
                <w:lang w:eastAsia="hi-IN" w:bidi="hi-IN"/>
              </w:rPr>
              <w:t>международной научной конференции</w:t>
            </w:r>
            <w:r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17E97BBD" w14:textId="0AFC22AB" w:rsidR="005435CE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733CC817" w14:textId="77777777" w:rsidR="005435CE" w:rsidRDefault="005435CE" w:rsidP="003811B3">
            <w:r>
              <w:t>Параллельные вычислительные технологии (ПаВТ’2012): труды международной научной конференции (Новосибирск, 26-30 марта 2012</w:t>
            </w:r>
            <w:r>
              <w:rPr>
                <w:lang w:val="en-US"/>
              </w:rPr>
              <w:t> </w:t>
            </w:r>
            <w:r>
              <w:t xml:space="preserve">г.). – Челябинск: Издательский центр </w:t>
            </w:r>
            <w:proofErr w:type="spellStart"/>
            <w:r>
              <w:t>ЮУрГУ</w:t>
            </w:r>
            <w:proofErr w:type="spellEnd"/>
            <w:r>
              <w:t>, 2012. – С.</w:t>
            </w:r>
            <w:r>
              <w:rPr>
                <w:lang w:val="en-US"/>
              </w:rPr>
              <w:t> </w:t>
            </w:r>
            <w:r>
              <w:t>202-211.</w:t>
            </w:r>
          </w:p>
        </w:tc>
        <w:tc>
          <w:tcPr>
            <w:tcW w:w="992" w:type="dxa"/>
          </w:tcPr>
          <w:p w14:paraId="7DD510AA" w14:textId="77777777" w:rsidR="005435CE" w:rsidRDefault="005435CE" w:rsidP="003811B3">
            <w:pPr>
              <w:jc w:val="center"/>
            </w:pPr>
            <w:r>
              <w:t>10</w:t>
            </w:r>
            <w:r w:rsidR="00742D9D">
              <w:t>/5</w:t>
            </w:r>
          </w:p>
        </w:tc>
        <w:tc>
          <w:tcPr>
            <w:tcW w:w="1985" w:type="dxa"/>
          </w:tcPr>
          <w:p w14:paraId="210513B4" w14:textId="53EC084A" w:rsidR="005435CE" w:rsidRDefault="00510650" w:rsidP="00510650">
            <w:pPr>
              <w:shd w:val="clear" w:color="auto" w:fill="FFFFFF"/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>
              <w:rPr>
                <w:noProof/>
              </w:rPr>
              <w:br/>
              <w:t>Петров И.Б.,</w:t>
            </w:r>
            <w:r w:rsidRPr="00441BB7">
              <w:rPr>
                <w:noProof/>
              </w:rPr>
              <w:br/>
            </w:r>
          </w:p>
        </w:tc>
      </w:tr>
      <w:tr w:rsidR="00C07578" w:rsidRPr="00BC5EE7" w14:paraId="3ECD7BCB" w14:textId="77777777" w:rsidTr="007F3D1C">
        <w:tc>
          <w:tcPr>
            <w:tcW w:w="563" w:type="dxa"/>
          </w:tcPr>
          <w:p w14:paraId="4675C7FE" w14:textId="77777777" w:rsidR="00C07578" w:rsidRPr="00260210" w:rsidRDefault="00C07578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4B35D44F" w14:textId="77777777" w:rsidR="00C07578" w:rsidRPr="00E34223" w:rsidRDefault="00C158A4" w:rsidP="003811B3">
            <w:pPr>
              <w:suppressAutoHyphens/>
            </w:pPr>
            <w:r w:rsidRPr="00E34223">
              <w:t>Разработка прямого решателя для разреженных систем линейных уравнений с симметричной положительно определенной матрицей</w:t>
            </w:r>
          </w:p>
          <w:p w14:paraId="1528F67D" w14:textId="77777777" w:rsidR="00C158A4" w:rsidRPr="00E34223" w:rsidRDefault="00C158A4" w:rsidP="003811B3">
            <w:pPr>
              <w:suppressAutoHyphens/>
            </w:pPr>
          </w:p>
          <w:p w14:paraId="2F8629F3" w14:textId="65CE1451" w:rsidR="00C158A4" w:rsidRPr="00F318A4" w:rsidRDefault="00C158A4" w:rsidP="0057650A">
            <w:pPr>
              <w:suppressAutoHyphens/>
              <w:rPr>
                <w:highlight w:val="green"/>
              </w:rPr>
            </w:pPr>
            <w:r w:rsidRPr="00E34223"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F318A4" w:rsidRPr="00E34223">
              <w:rPr>
                <w:lang w:eastAsia="hi-IN" w:bidi="hi-IN"/>
              </w:rPr>
              <w:t>всероссийской</w:t>
            </w:r>
            <w:r w:rsidR="00CA052F" w:rsidRPr="00E34223">
              <w:rPr>
                <w:lang w:eastAsia="hi-IN" w:bidi="hi-IN"/>
              </w:rPr>
              <w:t xml:space="preserve"> научной конференции</w:t>
            </w:r>
            <w:r w:rsidRPr="00E34223"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49041E7A" w14:textId="4A58E4ED" w:rsidR="00C07578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3E1207EF" w14:textId="6A25E7F7" w:rsidR="00C07578" w:rsidRDefault="00C158A4" w:rsidP="003811B3">
            <w:r w:rsidRPr="00C158A4">
              <w:t>Материалы XI Всероссийской конференции «Высокопроизводительные параллельные вычисления на кластерных системах» (Н. Новгород, 1 – 3 ноября 2011 г.). Н.Н., Изд-во ННГУ. 2012. С. 163-167.</w:t>
            </w:r>
          </w:p>
        </w:tc>
        <w:tc>
          <w:tcPr>
            <w:tcW w:w="992" w:type="dxa"/>
          </w:tcPr>
          <w:p w14:paraId="54C73EF4" w14:textId="585A70B3" w:rsidR="00C07578" w:rsidRPr="00C158A4" w:rsidRDefault="00C158A4" w:rsidP="00381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5/2</w:t>
            </w:r>
          </w:p>
        </w:tc>
        <w:tc>
          <w:tcPr>
            <w:tcW w:w="1985" w:type="dxa"/>
          </w:tcPr>
          <w:p w14:paraId="7AC6FC64" w14:textId="06C4DDD6" w:rsidR="00C07578" w:rsidRDefault="00510650" w:rsidP="00ED3CBD">
            <w:pPr>
              <w:shd w:val="clear" w:color="auto" w:fill="FFFFFF"/>
              <w:rPr>
                <w:rFonts w:cs="Times New Roman"/>
              </w:rPr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>
              <w:rPr>
                <w:noProof/>
              </w:rPr>
              <w:br/>
              <w:t>Петров И.Б.,</w:t>
            </w:r>
            <w:r>
              <w:rPr>
                <w:noProof/>
              </w:rPr>
              <w:br/>
              <w:t>Краснов А.В.,</w:t>
            </w:r>
            <w:r>
              <w:rPr>
                <w:noProof/>
              </w:rPr>
              <w:br/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</w:r>
          </w:p>
        </w:tc>
      </w:tr>
      <w:tr w:rsidR="00ED3CBD" w:rsidRPr="00BC5EE7" w14:paraId="4B2D507A" w14:textId="77777777" w:rsidTr="007F3D1C">
        <w:tc>
          <w:tcPr>
            <w:tcW w:w="563" w:type="dxa"/>
          </w:tcPr>
          <w:p w14:paraId="542A6D46" w14:textId="77777777" w:rsidR="00ED3CBD" w:rsidRPr="00260210" w:rsidRDefault="00ED3CBD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5B0A3293" w14:textId="77777777" w:rsidR="00ED3CBD" w:rsidRDefault="00C158A4" w:rsidP="003811B3">
            <w:pPr>
              <w:suppressAutoHyphens/>
            </w:pPr>
            <w:r>
              <w:t>О</w:t>
            </w:r>
            <w:r w:rsidRPr="00C158A4">
              <w:t>б одном подходе к визуальной разработке параллельных программ</w:t>
            </w:r>
          </w:p>
          <w:p w14:paraId="75C80789" w14:textId="77777777" w:rsidR="00C158A4" w:rsidRDefault="00C158A4" w:rsidP="003811B3">
            <w:pPr>
              <w:suppressAutoHyphens/>
            </w:pPr>
          </w:p>
          <w:p w14:paraId="7AAEFBCE" w14:textId="4D2DA211" w:rsidR="00C158A4" w:rsidRPr="00D00E0D" w:rsidRDefault="00C158A4" w:rsidP="003811B3">
            <w:pPr>
              <w:suppressAutoHyphens/>
            </w:pPr>
            <w:r>
              <w:rPr>
                <w:rFonts w:cs="Times New Roman"/>
              </w:rPr>
              <w:t>(</w:t>
            </w:r>
            <w:r w:rsidR="00CA052F" w:rsidRPr="00D636A7">
              <w:rPr>
                <w:rFonts w:cs="Times New Roman"/>
              </w:rPr>
              <w:t>научная статья</w:t>
            </w:r>
            <w:r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14:paraId="25FF04D3" w14:textId="48A673B8" w:rsidR="00ED3CBD" w:rsidRPr="00C158A4" w:rsidRDefault="00E34223" w:rsidP="003811B3">
            <w:pPr>
              <w:jc w:val="center"/>
              <w:rPr>
                <w:lang w:val="en-US"/>
              </w:rPr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5346A827" w14:textId="174FEA06" w:rsidR="00ED3CBD" w:rsidRPr="00DB6345" w:rsidRDefault="00C158A4" w:rsidP="003811B3">
            <w:r w:rsidRPr="00C158A4">
              <w:t xml:space="preserve">Вестник ННГУ им. Н.И. Лобачевского. № 4. </w:t>
            </w:r>
            <w:r>
              <w:t xml:space="preserve">Том. 1. </w:t>
            </w:r>
            <w:r w:rsidRPr="00C158A4">
              <w:t>2012. С. 247-252.</w:t>
            </w:r>
          </w:p>
          <w:p w14:paraId="4368D736" w14:textId="74F64109" w:rsidR="00C158A4" w:rsidRPr="00C158A4" w:rsidRDefault="00C158A4" w:rsidP="003811B3"/>
        </w:tc>
        <w:tc>
          <w:tcPr>
            <w:tcW w:w="992" w:type="dxa"/>
          </w:tcPr>
          <w:p w14:paraId="2815142D" w14:textId="77E8EA67" w:rsidR="00ED3CBD" w:rsidRPr="00C158A4" w:rsidRDefault="00C158A4" w:rsidP="003811B3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/5</w:t>
            </w:r>
          </w:p>
        </w:tc>
        <w:tc>
          <w:tcPr>
            <w:tcW w:w="1985" w:type="dxa"/>
          </w:tcPr>
          <w:p w14:paraId="4BB3C8DB" w14:textId="3992C172" w:rsidR="00ED3CBD" w:rsidRDefault="00510650" w:rsidP="003811B3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C158A4" w:rsidRPr="00BC5EE7" w14:paraId="7EA7981D" w14:textId="77777777" w:rsidTr="007F3D1C">
        <w:tc>
          <w:tcPr>
            <w:tcW w:w="563" w:type="dxa"/>
          </w:tcPr>
          <w:p w14:paraId="2ADC5B26" w14:textId="77777777" w:rsidR="00C158A4" w:rsidRPr="00260210" w:rsidRDefault="00C158A4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7FC9481E" w14:textId="77777777" w:rsidR="00C158A4" w:rsidRDefault="00B827F2" w:rsidP="003811B3">
            <w:pPr>
              <w:suppressAutoHyphens/>
            </w:pPr>
            <w:r w:rsidRPr="00B827F2">
              <w:t xml:space="preserve">Новый решатель для алгебраических систем разреженных линейных </w:t>
            </w:r>
            <w:r w:rsidRPr="00B827F2">
              <w:lastRenderedPageBreak/>
              <w:t>уравнений с симметричной положительно определенной матрицей</w:t>
            </w:r>
          </w:p>
          <w:p w14:paraId="39641349" w14:textId="77777777" w:rsidR="00B827F2" w:rsidRDefault="00B827F2" w:rsidP="00B827F2">
            <w:pPr>
              <w:suppressAutoHyphens/>
            </w:pPr>
          </w:p>
          <w:p w14:paraId="62A184B0" w14:textId="5F23B78A" w:rsidR="00B827F2" w:rsidRPr="00D00E0D" w:rsidRDefault="00B827F2" w:rsidP="00B827F2">
            <w:pPr>
              <w:suppressAutoHyphens/>
            </w:pPr>
            <w:r>
              <w:rPr>
                <w:rFonts w:cs="Times New Roman"/>
              </w:rPr>
              <w:t>(</w:t>
            </w:r>
            <w:r w:rsidR="00CA052F" w:rsidRPr="00D636A7">
              <w:rPr>
                <w:rFonts w:cs="Times New Roman"/>
              </w:rPr>
              <w:t>научная статья</w:t>
            </w:r>
            <w:r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14:paraId="696C4381" w14:textId="31536AD2" w:rsidR="00C158A4" w:rsidRDefault="00E34223" w:rsidP="003811B3">
            <w:pPr>
              <w:jc w:val="center"/>
            </w:pPr>
            <w:proofErr w:type="spellStart"/>
            <w:r>
              <w:lastRenderedPageBreak/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3735179D" w14:textId="31376EFA" w:rsidR="00C158A4" w:rsidRPr="00DB6345" w:rsidRDefault="00C158A4" w:rsidP="003811B3">
            <w:r w:rsidRPr="00C158A4">
              <w:t>Вестник ННГУ им. Н.И. Лобачевского. № 5.</w:t>
            </w:r>
            <w:r>
              <w:t xml:space="preserve"> Том 2.</w:t>
            </w:r>
            <w:r w:rsidRPr="00C158A4">
              <w:t xml:space="preserve"> 2012. С. 376-384.</w:t>
            </w:r>
          </w:p>
          <w:p w14:paraId="79669775" w14:textId="2629DCA0" w:rsidR="00C158A4" w:rsidRPr="00C158A4" w:rsidRDefault="00C158A4" w:rsidP="00C158A4"/>
        </w:tc>
        <w:tc>
          <w:tcPr>
            <w:tcW w:w="992" w:type="dxa"/>
          </w:tcPr>
          <w:p w14:paraId="6FCD5D69" w14:textId="43E611F2" w:rsidR="00C158A4" w:rsidRDefault="00B827F2" w:rsidP="003811B3">
            <w:pPr>
              <w:jc w:val="center"/>
            </w:pPr>
            <w:r>
              <w:lastRenderedPageBreak/>
              <w:t>9</w:t>
            </w:r>
            <w:r>
              <w:rPr>
                <w:lang w:val="en-US"/>
              </w:rPr>
              <w:t>/</w:t>
            </w:r>
            <w:r>
              <w:t>4</w:t>
            </w:r>
          </w:p>
        </w:tc>
        <w:tc>
          <w:tcPr>
            <w:tcW w:w="1985" w:type="dxa"/>
          </w:tcPr>
          <w:p w14:paraId="3485735D" w14:textId="2C1D3753" w:rsidR="00C158A4" w:rsidRDefault="00510650" w:rsidP="00510650">
            <w:pPr>
              <w:shd w:val="clear" w:color="auto" w:fill="FFFFFF"/>
              <w:rPr>
                <w:rFonts w:cs="Times New Roman"/>
              </w:rPr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>
              <w:rPr>
                <w:noProof/>
              </w:rPr>
              <w:br/>
              <w:t>Петров И.Б.,</w:t>
            </w:r>
            <w:r>
              <w:rPr>
                <w:noProof/>
              </w:rPr>
              <w:br/>
            </w:r>
            <w:r>
              <w:rPr>
                <w:noProof/>
              </w:rPr>
              <w:lastRenderedPageBreak/>
              <w:t>Краснов А.В.,</w:t>
            </w:r>
            <w:r>
              <w:rPr>
                <w:noProof/>
              </w:rPr>
              <w:br/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</w:r>
          </w:p>
        </w:tc>
      </w:tr>
      <w:tr w:rsidR="00C158A4" w:rsidRPr="00BC5EE7" w14:paraId="0B9DE85B" w14:textId="77777777" w:rsidTr="007F3D1C">
        <w:tc>
          <w:tcPr>
            <w:tcW w:w="563" w:type="dxa"/>
          </w:tcPr>
          <w:p w14:paraId="5CC70568" w14:textId="77777777" w:rsidR="00C158A4" w:rsidRPr="00260210" w:rsidRDefault="00C158A4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21EF6F9E" w14:textId="77777777" w:rsidR="00C158A4" w:rsidRPr="00DB6345" w:rsidRDefault="00525A5F" w:rsidP="003811B3">
            <w:pPr>
              <w:suppressAutoHyphens/>
            </w:pPr>
            <w:r w:rsidRPr="00525A5F">
              <w:t>Обзор визуальных систем разработки параллельных программ</w:t>
            </w:r>
          </w:p>
          <w:p w14:paraId="02477594" w14:textId="77777777" w:rsidR="00525A5F" w:rsidRDefault="00525A5F" w:rsidP="00525A5F">
            <w:pPr>
              <w:suppressAutoHyphens/>
            </w:pPr>
          </w:p>
          <w:p w14:paraId="5A275D64" w14:textId="0C4A8837" w:rsidR="00525A5F" w:rsidRPr="00525A5F" w:rsidRDefault="00525A5F" w:rsidP="00525A5F">
            <w:pPr>
              <w:suppressAutoHyphens/>
              <w:rPr>
                <w:lang w:val="en-US"/>
              </w:rPr>
            </w:pPr>
            <w:r>
              <w:rPr>
                <w:rFonts w:cs="Times New Roman"/>
              </w:rPr>
              <w:t>(</w:t>
            </w:r>
            <w:r w:rsidR="00CA052F" w:rsidRPr="00D636A7">
              <w:rPr>
                <w:rFonts w:cs="Times New Roman"/>
              </w:rPr>
              <w:t>научная статья</w:t>
            </w:r>
            <w:r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14:paraId="3336B3C6" w14:textId="70A26F7D" w:rsidR="00C158A4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5E73875A" w14:textId="77777777" w:rsidR="00C158A4" w:rsidRPr="00DB6345" w:rsidRDefault="00525A5F" w:rsidP="003811B3">
            <w:r w:rsidRPr="00525A5F">
              <w:t xml:space="preserve">Вестник ННГУ им. Н.И. Лобачевского. № 5. </w:t>
            </w:r>
            <w:r>
              <w:t>Том 2.</w:t>
            </w:r>
            <w:r w:rsidRPr="00DB6345">
              <w:t xml:space="preserve"> </w:t>
            </w:r>
            <w:r w:rsidRPr="00525A5F">
              <w:t>2012. С. 276-282.</w:t>
            </w:r>
          </w:p>
          <w:p w14:paraId="549B82BA" w14:textId="2F019E66" w:rsidR="00525A5F" w:rsidRPr="00525A5F" w:rsidRDefault="00525A5F" w:rsidP="00525A5F"/>
        </w:tc>
        <w:tc>
          <w:tcPr>
            <w:tcW w:w="992" w:type="dxa"/>
          </w:tcPr>
          <w:p w14:paraId="6CF30491" w14:textId="6B1BA0B4" w:rsidR="00C158A4" w:rsidRPr="00525A5F" w:rsidRDefault="00525A5F" w:rsidP="003811B3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/6</w:t>
            </w:r>
          </w:p>
        </w:tc>
        <w:tc>
          <w:tcPr>
            <w:tcW w:w="1985" w:type="dxa"/>
          </w:tcPr>
          <w:p w14:paraId="42031733" w14:textId="02D21D97" w:rsidR="00C158A4" w:rsidRDefault="00510650" w:rsidP="00510650">
            <w:pPr>
              <w:shd w:val="clear" w:color="auto" w:fill="FFFFFF"/>
              <w:rPr>
                <w:rFonts w:cs="Times New Roman"/>
              </w:rPr>
            </w:pPr>
            <w:r>
              <w:rPr>
                <w:noProof/>
              </w:rPr>
              <w:t>Иванов В.П.</w:t>
            </w:r>
            <w:r w:rsidRPr="00441BB7">
              <w:rPr>
                <w:noProof/>
              </w:rPr>
              <w:br/>
            </w:r>
          </w:p>
        </w:tc>
      </w:tr>
      <w:tr w:rsidR="00B827F2" w:rsidRPr="00BC5EE7" w14:paraId="03CCF94D" w14:textId="77777777" w:rsidTr="007F3D1C">
        <w:tc>
          <w:tcPr>
            <w:tcW w:w="563" w:type="dxa"/>
          </w:tcPr>
          <w:p w14:paraId="72C07D92" w14:textId="77777777" w:rsidR="00B827F2" w:rsidRPr="00260210" w:rsidRDefault="00B827F2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1CE064C4" w14:textId="77777777" w:rsidR="00B827F2" w:rsidRPr="00E34223" w:rsidRDefault="00525A5F" w:rsidP="003811B3">
            <w:pPr>
              <w:suppressAutoHyphens/>
            </w:pPr>
            <w:r w:rsidRPr="00E34223">
              <w:t>Об одном подходе к представлению данных в системе «</w:t>
            </w:r>
            <w:proofErr w:type="spellStart"/>
            <w:r w:rsidRPr="00E34223">
              <w:t>визограф</w:t>
            </w:r>
            <w:proofErr w:type="spellEnd"/>
            <w:r w:rsidRPr="00E34223">
              <w:t>»</w:t>
            </w:r>
          </w:p>
          <w:p w14:paraId="466A4F07" w14:textId="77777777" w:rsidR="00525A5F" w:rsidRPr="00E34223" w:rsidRDefault="00525A5F" w:rsidP="00525A5F">
            <w:pPr>
              <w:suppressAutoHyphens/>
            </w:pPr>
          </w:p>
          <w:p w14:paraId="5D9E32CA" w14:textId="2C38B21D" w:rsidR="00525A5F" w:rsidRPr="00525A5F" w:rsidRDefault="00525A5F" w:rsidP="0057650A">
            <w:pPr>
              <w:suppressAutoHyphens/>
            </w:pPr>
            <w:r w:rsidRPr="00E34223"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F318A4" w:rsidRPr="00E34223">
              <w:rPr>
                <w:lang w:eastAsia="hi-IN" w:bidi="hi-IN"/>
              </w:rPr>
              <w:t>всероссийской</w:t>
            </w:r>
            <w:r w:rsidR="00CA052F" w:rsidRPr="00E34223">
              <w:rPr>
                <w:lang w:eastAsia="hi-IN" w:bidi="hi-IN"/>
              </w:rPr>
              <w:t xml:space="preserve"> научной конференции</w:t>
            </w:r>
            <w:r w:rsidRPr="00E34223"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190F46D4" w14:textId="5856A9DE" w:rsidR="00B827F2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7A1CE584" w14:textId="469DBA0B" w:rsidR="00B827F2" w:rsidRDefault="00525A5F" w:rsidP="003811B3">
            <w:r w:rsidRPr="00525A5F">
              <w:t>Материалы XII Всероссийской конференции «Высокопроизводительные параллельные вычисления на кластерных системах» (Н. Новгород, 20 – 28 ноября 2012 г.), Изд-во ННГУ. 2012. С. 205-209.</w:t>
            </w:r>
          </w:p>
        </w:tc>
        <w:tc>
          <w:tcPr>
            <w:tcW w:w="992" w:type="dxa"/>
          </w:tcPr>
          <w:p w14:paraId="419DE320" w14:textId="36241794" w:rsidR="00B827F2" w:rsidRPr="00525A5F" w:rsidRDefault="00525A5F" w:rsidP="00381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5/5</w:t>
            </w:r>
          </w:p>
        </w:tc>
        <w:tc>
          <w:tcPr>
            <w:tcW w:w="1985" w:type="dxa"/>
          </w:tcPr>
          <w:p w14:paraId="611F2B4C" w14:textId="3445676B" w:rsidR="00B827F2" w:rsidRPr="00525A5F" w:rsidRDefault="00525A5F" w:rsidP="003811B3">
            <w:pPr>
              <w:shd w:val="clear" w:color="auto" w:fill="FFFFFF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- </w:t>
            </w:r>
          </w:p>
        </w:tc>
      </w:tr>
      <w:tr w:rsidR="00525A5F" w:rsidRPr="00BC5EE7" w14:paraId="617B7A86" w14:textId="77777777" w:rsidTr="007F3D1C">
        <w:tc>
          <w:tcPr>
            <w:tcW w:w="563" w:type="dxa"/>
          </w:tcPr>
          <w:p w14:paraId="10977436" w14:textId="77777777" w:rsidR="00525A5F" w:rsidRPr="00260210" w:rsidRDefault="00525A5F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46C68749" w14:textId="77777777" w:rsidR="00525A5F" w:rsidRDefault="00AA35CC" w:rsidP="003811B3">
            <w:pPr>
              <w:suppressAutoHyphens/>
              <w:rPr>
                <w:rFonts w:cs="Times New Roman"/>
                <w:lang w:val="en-US"/>
              </w:rPr>
            </w:pPr>
            <w:r w:rsidRPr="00AA35CC">
              <w:rPr>
                <w:rFonts w:cs="Times New Roman"/>
              </w:rPr>
              <w:t>Программный комплекс «виртуальное сердце»</w:t>
            </w:r>
          </w:p>
          <w:p w14:paraId="4940C386" w14:textId="77777777" w:rsidR="00DE6D1C" w:rsidRDefault="00DE6D1C" w:rsidP="00DE6D1C">
            <w:pPr>
              <w:suppressAutoHyphens/>
            </w:pPr>
          </w:p>
          <w:p w14:paraId="1D51FD2F" w14:textId="2F30D11E" w:rsidR="00DE6D1C" w:rsidRPr="00DE6D1C" w:rsidRDefault="00DE6D1C" w:rsidP="00DE6D1C">
            <w:pPr>
              <w:suppressAutoHyphens/>
              <w:rPr>
                <w:lang w:val="en-US"/>
              </w:rPr>
            </w:pPr>
            <w:r>
              <w:rPr>
                <w:rFonts w:cs="Times New Roman"/>
              </w:rPr>
              <w:t>(</w:t>
            </w:r>
            <w:r w:rsidR="00CA052F" w:rsidRPr="00D636A7">
              <w:rPr>
                <w:rFonts w:cs="Times New Roman"/>
              </w:rPr>
              <w:t>научная статья</w:t>
            </w:r>
            <w:r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14:paraId="6D6AA513" w14:textId="41A57E43" w:rsidR="00525A5F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63D42A0E" w14:textId="77777777" w:rsidR="00525A5F" w:rsidRPr="00DB6345" w:rsidRDefault="00AA35CC" w:rsidP="003811B3">
            <w:pPr>
              <w:rPr>
                <w:rFonts w:cs="Times New Roman"/>
              </w:rPr>
            </w:pPr>
            <w:r w:rsidRPr="00AA35CC">
              <w:rPr>
                <w:rFonts w:cs="Times New Roman"/>
              </w:rPr>
              <w:t>Вестник ННГУ им. Н.И. Лобачевского. № 5.</w:t>
            </w:r>
            <w:r>
              <w:t xml:space="preserve"> Том 2.</w:t>
            </w:r>
            <w:r w:rsidRPr="00AA35CC">
              <w:rPr>
                <w:rFonts w:cs="Times New Roman"/>
              </w:rPr>
              <w:t xml:space="preserve"> 2012. С. 438-447.</w:t>
            </w:r>
          </w:p>
          <w:p w14:paraId="2F4BC22A" w14:textId="6C267257" w:rsidR="00AA35CC" w:rsidRPr="00AA35CC" w:rsidRDefault="00AA35CC" w:rsidP="003811B3"/>
        </w:tc>
        <w:tc>
          <w:tcPr>
            <w:tcW w:w="992" w:type="dxa"/>
          </w:tcPr>
          <w:p w14:paraId="08648D45" w14:textId="0300409E" w:rsidR="00525A5F" w:rsidRPr="0043077B" w:rsidRDefault="0043077B" w:rsidP="00381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10/2</w:t>
            </w:r>
          </w:p>
        </w:tc>
        <w:tc>
          <w:tcPr>
            <w:tcW w:w="1985" w:type="dxa"/>
          </w:tcPr>
          <w:p w14:paraId="148C3289" w14:textId="03AA1481" w:rsidR="00525A5F" w:rsidRPr="0043077B" w:rsidRDefault="00510650" w:rsidP="00510650">
            <w:pPr>
              <w:shd w:val="clear" w:color="auto" w:fill="FFFFFF"/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 w:rsidRPr="00441BB7">
              <w:rPr>
                <w:noProof/>
              </w:rPr>
              <w:br/>
            </w:r>
          </w:p>
        </w:tc>
      </w:tr>
      <w:tr w:rsidR="00525A5F" w:rsidRPr="00BC5EE7" w14:paraId="26807BC6" w14:textId="77777777" w:rsidTr="007F3D1C">
        <w:tc>
          <w:tcPr>
            <w:tcW w:w="563" w:type="dxa"/>
          </w:tcPr>
          <w:p w14:paraId="16D1F013" w14:textId="77777777" w:rsidR="00525A5F" w:rsidRPr="00260210" w:rsidRDefault="00525A5F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65AE259D" w14:textId="77777777" w:rsidR="00525A5F" w:rsidRPr="00DB6345" w:rsidRDefault="00DE6D1C" w:rsidP="003811B3">
            <w:pPr>
              <w:suppressAutoHyphens/>
            </w:pPr>
            <w:r w:rsidRPr="00DE6D1C">
              <w:t>Оптимизация и применение пакета MUMPS для решения трехмерных стационарных задач прочности на кластерных системах</w:t>
            </w:r>
          </w:p>
          <w:p w14:paraId="636BA51C" w14:textId="77777777" w:rsidR="00DE6D1C" w:rsidRPr="00DB6345" w:rsidRDefault="00DE6D1C" w:rsidP="003811B3">
            <w:pPr>
              <w:suppressAutoHyphens/>
            </w:pPr>
          </w:p>
          <w:p w14:paraId="0EF3D46F" w14:textId="5C3348E5" w:rsidR="00DE6D1C" w:rsidRPr="00DE6D1C" w:rsidRDefault="00DE6D1C" w:rsidP="0057650A">
            <w:pPr>
              <w:suppressAutoHyphens/>
            </w:pPr>
            <w:r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CA052F" w:rsidRPr="00260210">
              <w:rPr>
                <w:lang w:eastAsia="hi-IN" w:bidi="hi-IN"/>
              </w:rPr>
              <w:t>международной научной конференции</w:t>
            </w:r>
            <w:r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3B295D66" w14:textId="14158E2B" w:rsidR="00525A5F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3CF0D8F0" w14:textId="46C904C7" w:rsidR="00525A5F" w:rsidRDefault="00DE6D1C" w:rsidP="003811B3">
            <w:r w:rsidRPr="00DE6D1C">
              <w:t>Научный сервис в сети Интернет: все грани параллелизма: Труды Международной суперкомпьютерной конференции (23-28 сентября 2013 г., г. Новороссийск). - М.: Изд-во МГУ. 2013. С. 233-237.</w:t>
            </w:r>
          </w:p>
        </w:tc>
        <w:tc>
          <w:tcPr>
            <w:tcW w:w="992" w:type="dxa"/>
          </w:tcPr>
          <w:p w14:paraId="7EBF4294" w14:textId="34B49123" w:rsidR="00525A5F" w:rsidRPr="00DE6D1C" w:rsidRDefault="00DE6D1C" w:rsidP="00381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5/2</w:t>
            </w:r>
          </w:p>
        </w:tc>
        <w:tc>
          <w:tcPr>
            <w:tcW w:w="1985" w:type="dxa"/>
          </w:tcPr>
          <w:p w14:paraId="0A6A2E57" w14:textId="791519FC" w:rsidR="00525A5F" w:rsidRDefault="00510650" w:rsidP="003811B3">
            <w:pPr>
              <w:shd w:val="clear" w:color="auto" w:fill="FFFFFF"/>
              <w:rPr>
                <w:rFonts w:cs="Times New Roman"/>
              </w:rPr>
            </w:pPr>
            <w:r>
              <w:rPr>
                <w:noProof/>
              </w:rPr>
              <w:t>-</w:t>
            </w:r>
          </w:p>
        </w:tc>
      </w:tr>
      <w:tr w:rsidR="00DE6D1C" w:rsidRPr="00BC5EE7" w14:paraId="2B0DBBD4" w14:textId="77777777" w:rsidTr="007F3D1C">
        <w:tc>
          <w:tcPr>
            <w:tcW w:w="563" w:type="dxa"/>
          </w:tcPr>
          <w:p w14:paraId="771E5A8A" w14:textId="77777777" w:rsidR="00DE6D1C" w:rsidRPr="00260210" w:rsidRDefault="00DE6D1C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235161CA" w14:textId="77777777" w:rsidR="00DE6D1C" w:rsidRPr="00DB6345" w:rsidRDefault="0080433B" w:rsidP="003811B3">
            <w:pPr>
              <w:suppressAutoHyphens/>
              <w:rPr>
                <w:rFonts w:cs="Times New Roman"/>
              </w:rPr>
            </w:pPr>
            <w:r w:rsidRPr="0080433B">
              <w:rPr>
                <w:rFonts w:cs="Times New Roman"/>
              </w:rPr>
              <w:t>Высокопроизводительный численный Флоке-анализ нестационарных квантовых систем</w:t>
            </w:r>
          </w:p>
          <w:p w14:paraId="0DB3B5B4" w14:textId="77777777" w:rsidR="0080433B" w:rsidRPr="00DB6345" w:rsidRDefault="0080433B" w:rsidP="003811B3">
            <w:pPr>
              <w:suppressAutoHyphens/>
              <w:rPr>
                <w:rFonts w:cs="Times New Roman"/>
              </w:rPr>
            </w:pPr>
          </w:p>
          <w:p w14:paraId="62845073" w14:textId="76E3CA36" w:rsidR="0080433B" w:rsidRPr="0080433B" w:rsidRDefault="0080433B" w:rsidP="0057650A">
            <w:pPr>
              <w:suppressAutoHyphens/>
            </w:pPr>
            <w:r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CA052F" w:rsidRPr="00260210">
              <w:rPr>
                <w:lang w:eastAsia="hi-IN" w:bidi="hi-IN"/>
              </w:rPr>
              <w:t>международной научной конференции</w:t>
            </w:r>
            <w:r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090F3069" w14:textId="6C283E84" w:rsidR="00DE6D1C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26C0DD73" w14:textId="77C2E45A" w:rsidR="00DE6D1C" w:rsidRDefault="0080433B" w:rsidP="003811B3">
            <w:r w:rsidRPr="0080433B">
              <w:rPr>
                <w:rFonts w:cs="Times New Roman"/>
              </w:rPr>
              <w:t xml:space="preserve">Высокопроизводительные параллельные вычисления на кластерных </w:t>
            </w:r>
            <w:proofErr w:type="spellStart"/>
            <w:r w:rsidRPr="0080433B">
              <w:rPr>
                <w:rFonts w:cs="Times New Roman"/>
              </w:rPr>
              <w:t>ситемах</w:t>
            </w:r>
            <w:proofErr w:type="spellEnd"/>
            <w:r w:rsidRPr="0080433B">
              <w:rPr>
                <w:rFonts w:cs="Times New Roman"/>
              </w:rPr>
              <w:t xml:space="preserve">: материалы XIV Международной </w:t>
            </w:r>
            <w:proofErr w:type="spellStart"/>
            <w:r w:rsidRPr="0080433B">
              <w:rPr>
                <w:rFonts w:cs="Times New Roman"/>
              </w:rPr>
              <w:t>конф</w:t>
            </w:r>
            <w:proofErr w:type="spellEnd"/>
            <w:r w:rsidRPr="0080433B">
              <w:rPr>
                <w:rFonts w:cs="Times New Roman"/>
              </w:rPr>
              <w:t>.: Г. Пермь, 10-12 ноября 2014 г. Пермь: издательство ПНИПУ, 2014. С. 216-224.</w:t>
            </w:r>
          </w:p>
        </w:tc>
        <w:tc>
          <w:tcPr>
            <w:tcW w:w="992" w:type="dxa"/>
          </w:tcPr>
          <w:p w14:paraId="4FFC4C2F" w14:textId="544E96A1" w:rsidR="00DE6D1C" w:rsidRPr="0080433B" w:rsidRDefault="0080433B" w:rsidP="00381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9/7</w:t>
            </w:r>
          </w:p>
        </w:tc>
        <w:tc>
          <w:tcPr>
            <w:tcW w:w="1985" w:type="dxa"/>
          </w:tcPr>
          <w:p w14:paraId="1D0384E3" w14:textId="4ECCE155" w:rsidR="00DE6D1C" w:rsidRPr="0080433B" w:rsidRDefault="00510650" w:rsidP="003811B3">
            <w:pPr>
              <w:shd w:val="clear" w:color="auto" w:fill="FFFFFF"/>
              <w:rPr>
                <w:rFonts w:cs="Times New Roman"/>
              </w:rPr>
            </w:pPr>
            <w:r>
              <w:rPr>
                <w:noProof/>
              </w:rPr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</w:r>
          </w:p>
        </w:tc>
      </w:tr>
      <w:tr w:rsidR="00525A5F" w:rsidRPr="00BC5EE7" w14:paraId="1961A388" w14:textId="77777777" w:rsidTr="007F3D1C">
        <w:tc>
          <w:tcPr>
            <w:tcW w:w="563" w:type="dxa"/>
          </w:tcPr>
          <w:p w14:paraId="33137CB0" w14:textId="77777777" w:rsidR="00525A5F" w:rsidRPr="00260210" w:rsidRDefault="00525A5F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4E128000" w14:textId="77777777" w:rsidR="00525A5F" w:rsidRDefault="0080433B" w:rsidP="003811B3">
            <w:pPr>
              <w:suppressAutoHyphens/>
              <w:rPr>
                <w:rFonts w:cs="Times New Roman"/>
              </w:rPr>
            </w:pPr>
            <w:r w:rsidRPr="0080433B">
              <w:rPr>
                <w:rFonts w:cs="Times New Roman"/>
              </w:rPr>
              <w:t xml:space="preserve">Параллельный алгоритм выполнения численной фазы разложения </w:t>
            </w:r>
            <w:proofErr w:type="spellStart"/>
            <w:r>
              <w:rPr>
                <w:rFonts w:cs="Times New Roman"/>
              </w:rPr>
              <w:t>Х</w:t>
            </w:r>
            <w:r w:rsidRPr="0080433B">
              <w:rPr>
                <w:rFonts w:cs="Times New Roman"/>
              </w:rPr>
              <w:t>олецкого</w:t>
            </w:r>
            <w:proofErr w:type="spellEnd"/>
          </w:p>
          <w:p w14:paraId="36C561DB" w14:textId="77777777" w:rsidR="0080433B" w:rsidRPr="00DB6345" w:rsidRDefault="0080433B" w:rsidP="0080433B">
            <w:pPr>
              <w:suppressAutoHyphens/>
              <w:rPr>
                <w:rFonts w:cs="Times New Roman"/>
              </w:rPr>
            </w:pPr>
          </w:p>
          <w:p w14:paraId="0DA34A5A" w14:textId="4A0DEF25" w:rsidR="0080433B" w:rsidRPr="00D00E0D" w:rsidRDefault="0080433B" w:rsidP="0057650A">
            <w:pPr>
              <w:suppressAutoHyphens/>
            </w:pPr>
            <w:r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CA052F" w:rsidRPr="00260210">
              <w:rPr>
                <w:lang w:eastAsia="hi-IN" w:bidi="hi-IN"/>
              </w:rPr>
              <w:t>международной научной конференции</w:t>
            </w:r>
            <w:r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4C680D13" w14:textId="337AEF5A" w:rsidR="00525A5F" w:rsidRDefault="00E34223" w:rsidP="003811B3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4ECA7C73" w14:textId="17527A80" w:rsidR="00525A5F" w:rsidRDefault="0080433B" w:rsidP="003811B3">
            <w:r w:rsidRPr="0080433B">
              <w:rPr>
                <w:rFonts w:cs="Times New Roman"/>
              </w:rPr>
              <w:t xml:space="preserve">Высокопроизводительные параллельные вычисления на кластерных </w:t>
            </w:r>
            <w:proofErr w:type="spellStart"/>
            <w:r w:rsidRPr="0080433B">
              <w:rPr>
                <w:rFonts w:cs="Times New Roman"/>
              </w:rPr>
              <w:t>ситемах</w:t>
            </w:r>
            <w:proofErr w:type="spellEnd"/>
            <w:r w:rsidRPr="0080433B">
              <w:rPr>
                <w:rFonts w:cs="Times New Roman"/>
              </w:rPr>
              <w:t xml:space="preserve">: материалы XIV Международной </w:t>
            </w:r>
            <w:proofErr w:type="spellStart"/>
            <w:r w:rsidRPr="0080433B">
              <w:rPr>
                <w:rFonts w:cs="Times New Roman"/>
              </w:rPr>
              <w:t>конф</w:t>
            </w:r>
            <w:proofErr w:type="spellEnd"/>
            <w:proofErr w:type="gramStart"/>
            <w:r w:rsidRPr="0080433B">
              <w:rPr>
                <w:rFonts w:cs="Times New Roman"/>
              </w:rPr>
              <w:t>. :</w:t>
            </w:r>
            <w:proofErr w:type="gramEnd"/>
            <w:r w:rsidRPr="0080433B">
              <w:rPr>
                <w:rFonts w:cs="Times New Roman"/>
              </w:rPr>
              <w:t xml:space="preserve"> Г. Пермь, 10-12 ноября 2014 г.. Пермь: издательство ПНИПУ, 2014. С. 262-268.</w:t>
            </w:r>
          </w:p>
        </w:tc>
        <w:tc>
          <w:tcPr>
            <w:tcW w:w="992" w:type="dxa"/>
          </w:tcPr>
          <w:p w14:paraId="49152CDB" w14:textId="77B55A5E" w:rsidR="00525A5F" w:rsidRPr="0080433B" w:rsidRDefault="0080433B" w:rsidP="003811B3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/4</w:t>
            </w:r>
          </w:p>
        </w:tc>
        <w:tc>
          <w:tcPr>
            <w:tcW w:w="1985" w:type="dxa"/>
          </w:tcPr>
          <w:p w14:paraId="4C66A8AC" w14:textId="6C14486C" w:rsidR="00525A5F" w:rsidRDefault="00510650" w:rsidP="00510650">
            <w:pPr>
              <w:shd w:val="clear" w:color="auto" w:fill="FFFFFF"/>
              <w:rPr>
                <w:rFonts w:cs="Times New Roman"/>
              </w:rPr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 w:rsidRPr="00441BB7">
              <w:rPr>
                <w:noProof/>
              </w:rPr>
              <w:br/>
            </w:r>
          </w:p>
        </w:tc>
      </w:tr>
      <w:tr w:rsidR="0080433B" w:rsidRPr="00FD163E" w14:paraId="4736A790" w14:textId="77777777" w:rsidTr="007F3D1C">
        <w:tc>
          <w:tcPr>
            <w:tcW w:w="563" w:type="dxa"/>
          </w:tcPr>
          <w:p w14:paraId="46E377A5" w14:textId="77777777" w:rsidR="0080433B" w:rsidRPr="00260210" w:rsidRDefault="0080433B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6F1FB7AE" w14:textId="77777777" w:rsidR="0080433B" w:rsidRPr="00DB6345" w:rsidRDefault="00FD163E" w:rsidP="003811B3">
            <w:pPr>
              <w:suppressAutoHyphens/>
              <w:rPr>
                <w:rFonts w:cs="Times New Roman"/>
              </w:rPr>
            </w:pPr>
            <w:r w:rsidRPr="00FD163E">
              <w:rPr>
                <w:rFonts w:cs="Times New Roman"/>
              </w:rPr>
              <w:t xml:space="preserve">Оптимизация и применение пакета MUMPS для решения трехмерных стационарных задач </w:t>
            </w:r>
            <w:r w:rsidRPr="00FD163E">
              <w:rPr>
                <w:rFonts w:cs="Times New Roman"/>
              </w:rPr>
              <w:lastRenderedPageBreak/>
              <w:t xml:space="preserve">прочности на кластерных системах </w:t>
            </w:r>
          </w:p>
          <w:p w14:paraId="2ED67550" w14:textId="77777777" w:rsidR="00FD163E" w:rsidRDefault="00FD163E" w:rsidP="00FD163E">
            <w:pPr>
              <w:suppressAutoHyphens/>
            </w:pPr>
          </w:p>
          <w:p w14:paraId="1F71C0D9" w14:textId="3A2C8B8C" w:rsidR="00FD163E" w:rsidRPr="00FD163E" w:rsidRDefault="00FD163E" w:rsidP="00FD163E">
            <w:pPr>
              <w:suppressAutoHyphens/>
              <w:rPr>
                <w:lang w:val="en-US"/>
              </w:rPr>
            </w:pPr>
            <w:r>
              <w:rPr>
                <w:rFonts w:cs="Times New Roman"/>
              </w:rPr>
              <w:t>(</w:t>
            </w:r>
            <w:r w:rsidR="00CA052F" w:rsidRPr="00D636A7">
              <w:rPr>
                <w:rFonts w:cs="Times New Roman"/>
              </w:rPr>
              <w:t>научная статья</w:t>
            </w:r>
            <w:r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14:paraId="69FFF861" w14:textId="580285E2" w:rsidR="0080433B" w:rsidRDefault="00E34223" w:rsidP="003811B3">
            <w:pPr>
              <w:jc w:val="center"/>
            </w:pPr>
            <w:proofErr w:type="spellStart"/>
            <w:r>
              <w:lastRenderedPageBreak/>
              <w:t>Печат</w:t>
            </w:r>
            <w:proofErr w:type="spellEnd"/>
            <w:r>
              <w:t>.</w:t>
            </w:r>
          </w:p>
        </w:tc>
        <w:tc>
          <w:tcPr>
            <w:tcW w:w="2839" w:type="dxa"/>
          </w:tcPr>
          <w:p w14:paraId="2A8020B6" w14:textId="77777777" w:rsidR="0080433B" w:rsidRDefault="00FD163E" w:rsidP="003811B3">
            <w:pPr>
              <w:rPr>
                <w:rFonts w:cs="Times New Roman"/>
                <w:lang w:val="en-US"/>
              </w:rPr>
            </w:pPr>
            <w:r w:rsidRPr="00FD163E">
              <w:rPr>
                <w:rFonts w:cs="Times New Roman"/>
              </w:rPr>
              <w:t>Вестник Уфимского государственного авиационного технического университета. № 3. Т. 18. 2014. С. 276-282.</w:t>
            </w:r>
          </w:p>
          <w:p w14:paraId="1BE8A03F" w14:textId="19FD51CB" w:rsidR="00FD163E" w:rsidRPr="00FD163E" w:rsidRDefault="00FD163E" w:rsidP="00FD163E"/>
        </w:tc>
        <w:tc>
          <w:tcPr>
            <w:tcW w:w="992" w:type="dxa"/>
          </w:tcPr>
          <w:p w14:paraId="46583FCB" w14:textId="6596AFFE" w:rsidR="0080433B" w:rsidRPr="00FD163E" w:rsidRDefault="00FD163E" w:rsidP="00381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7/3</w:t>
            </w:r>
          </w:p>
        </w:tc>
        <w:tc>
          <w:tcPr>
            <w:tcW w:w="1985" w:type="dxa"/>
          </w:tcPr>
          <w:p w14:paraId="42941D59" w14:textId="08CBD4C2" w:rsidR="00FD163E" w:rsidRPr="00510650" w:rsidRDefault="00510650" w:rsidP="00510650">
            <w:pPr>
              <w:shd w:val="clear" w:color="auto" w:fill="FFFFFF"/>
              <w:rPr>
                <w:rFonts w:cs="Times New Roman"/>
              </w:rPr>
            </w:pPr>
            <w:r>
              <w:rPr>
                <w:noProof/>
              </w:rPr>
              <w:t>Иванов В.П.,</w:t>
            </w:r>
            <w:r>
              <w:rPr>
                <w:noProof/>
              </w:rPr>
              <w:br/>
              <w:t>Сидиров К.А.,</w:t>
            </w:r>
            <w:r w:rsidRPr="00441BB7">
              <w:rPr>
                <w:noProof/>
              </w:rPr>
              <w:br/>
            </w:r>
          </w:p>
        </w:tc>
      </w:tr>
      <w:tr w:rsidR="0080433B" w:rsidRPr="0057650A" w14:paraId="35B56A57" w14:textId="77777777" w:rsidTr="007F3D1C">
        <w:tc>
          <w:tcPr>
            <w:tcW w:w="563" w:type="dxa"/>
          </w:tcPr>
          <w:p w14:paraId="674890B5" w14:textId="77777777" w:rsidR="0080433B" w:rsidRPr="00510650" w:rsidRDefault="0080433B" w:rsidP="003811B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1AF0E69E" w14:textId="77777777" w:rsidR="0080433B" w:rsidRDefault="000F630B" w:rsidP="003811B3">
            <w:pPr>
              <w:suppressAutoHyphens/>
              <w:rPr>
                <w:rFonts w:cs="Times New Roman"/>
                <w:lang w:val="en-US"/>
              </w:rPr>
            </w:pPr>
            <w:r w:rsidRPr="000F630B">
              <w:rPr>
                <w:rFonts w:cs="Times New Roman"/>
                <w:lang w:val="en-US"/>
              </w:rPr>
              <w:t>Educational and research systems for studying of parallel methods</w:t>
            </w:r>
          </w:p>
          <w:p w14:paraId="71F27300" w14:textId="5F2DC09C" w:rsidR="000F630B" w:rsidRPr="00645F5B" w:rsidRDefault="000F630B" w:rsidP="003811B3">
            <w:pPr>
              <w:suppressAutoHyphens/>
              <w:rPr>
                <w:lang w:val="en-US"/>
              </w:rPr>
            </w:pPr>
          </w:p>
          <w:p w14:paraId="65E45EB9" w14:textId="6BE88B29" w:rsidR="000F630B" w:rsidRPr="000F630B" w:rsidRDefault="000F630B" w:rsidP="0057650A">
            <w:pPr>
              <w:suppressAutoHyphens/>
            </w:pPr>
            <w:r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="00CA052F" w:rsidRPr="00260210">
              <w:rPr>
                <w:lang w:eastAsia="hi-IN" w:bidi="hi-IN"/>
              </w:rPr>
              <w:t>международной научной конференции</w:t>
            </w:r>
            <w:r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0512B96D" w14:textId="78F5421C" w:rsidR="0080433B" w:rsidRPr="000F630B" w:rsidRDefault="00E34223" w:rsidP="003811B3">
            <w:pPr>
              <w:jc w:val="center"/>
            </w:pPr>
            <w:r>
              <w:t>Электр.</w:t>
            </w:r>
          </w:p>
        </w:tc>
        <w:tc>
          <w:tcPr>
            <w:tcW w:w="2839" w:type="dxa"/>
          </w:tcPr>
          <w:p w14:paraId="4C85AF8F" w14:textId="07B02D94" w:rsidR="0080433B" w:rsidRDefault="000F630B" w:rsidP="003811B3">
            <w:pPr>
              <w:rPr>
                <w:rFonts w:cs="Times New Roman"/>
                <w:lang w:val="en-US"/>
              </w:rPr>
            </w:pPr>
            <w:r w:rsidRPr="000F630B">
              <w:rPr>
                <w:rFonts w:cs="Times New Roman"/>
                <w:lang w:val="en-US"/>
              </w:rPr>
              <w:t xml:space="preserve">Russian Supercomputing Days International Conference, Moscow, Russian Federation, 28-29 </w:t>
            </w:r>
            <w:proofErr w:type="gramStart"/>
            <w:r w:rsidRPr="000F630B">
              <w:rPr>
                <w:rFonts w:cs="Times New Roman"/>
                <w:lang w:val="en-US"/>
              </w:rPr>
              <w:t>September,</w:t>
            </w:r>
            <w:proofErr w:type="gramEnd"/>
            <w:r w:rsidRPr="000F630B">
              <w:rPr>
                <w:rFonts w:cs="Times New Roman"/>
                <w:lang w:val="en-US"/>
              </w:rPr>
              <w:t xml:space="preserve"> 2015. Aachen: CEUR Workshop Proceedings. Vol. 1482 URL: </w:t>
            </w:r>
            <w:hyperlink r:id="rId7" w:history="1">
              <w:r w:rsidRPr="00EC3E92">
                <w:rPr>
                  <w:rStyle w:val="a5"/>
                  <w:rFonts w:cs="Times New Roman"/>
                  <w:lang w:val="en-US"/>
                </w:rPr>
                <w:t>http://ceur-ws.org/Vol-1482</w:t>
              </w:r>
            </w:hyperlink>
            <w:r>
              <w:rPr>
                <w:rFonts w:cs="Times New Roman"/>
                <w:lang w:val="en-US"/>
              </w:rPr>
              <w:t xml:space="preserve"> </w:t>
            </w:r>
            <w:r w:rsidRPr="000F630B">
              <w:rPr>
                <w:rFonts w:cs="Times New Roman"/>
                <w:lang w:val="en-US"/>
              </w:rPr>
              <w:t xml:space="preserve">. </w:t>
            </w:r>
            <w:r w:rsidRPr="000F630B">
              <w:rPr>
                <w:rFonts w:cs="Times New Roman"/>
              </w:rPr>
              <w:t>2015. P. 779-788.</w:t>
            </w:r>
          </w:p>
          <w:p w14:paraId="3A603263" w14:textId="63CD72EF" w:rsidR="000F630B" w:rsidRPr="000F630B" w:rsidRDefault="000F630B" w:rsidP="003811B3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8791BE6" w14:textId="61D8BD7F" w:rsidR="0080433B" w:rsidRDefault="000F630B" w:rsidP="003811B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10/3</w:t>
            </w:r>
          </w:p>
          <w:p w14:paraId="1779C4C0" w14:textId="77777777" w:rsidR="000F630B" w:rsidRPr="000F630B" w:rsidRDefault="000F630B" w:rsidP="000F630B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01A541DA" w14:textId="77777777" w:rsidR="007D1E51" w:rsidRPr="00645F5B" w:rsidRDefault="007D1E51" w:rsidP="007D1E51">
            <w:pPr>
              <w:shd w:val="clear" w:color="auto" w:fill="FFFFFF"/>
              <w:rPr>
                <w:rFonts w:cs="Times New Roman"/>
                <w:lang w:val="en-US"/>
              </w:rPr>
            </w:pPr>
            <w:r w:rsidRPr="00645F5B">
              <w:rPr>
                <w:rFonts w:cs="Times New Roman"/>
                <w:lang w:val="en-US"/>
              </w:rPr>
              <w:t>Ivanov V.P.,</w:t>
            </w:r>
          </w:p>
          <w:p w14:paraId="357DC9D9" w14:textId="3BDC0350" w:rsidR="0080433B" w:rsidRPr="00645F5B" w:rsidRDefault="007D1E51" w:rsidP="007D1E51">
            <w:pPr>
              <w:shd w:val="clear" w:color="auto" w:fill="FFFFFF"/>
              <w:rPr>
                <w:rFonts w:cs="Times New Roman"/>
                <w:lang w:val="en-US"/>
              </w:rPr>
            </w:pPr>
            <w:proofErr w:type="spellStart"/>
            <w:r w:rsidRPr="00645F5B">
              <w:rPr>
                <w:rFonts w:cs="Times New Roman"/>
                <w:lang w:val="en-US"/>
              </w:rPr>
              <w:t>Sidirov</w:t>
            </w:r>
            <w:proofErr w:type="spellEnd"/>
            <w:r w:rsidRPr="00645F5B">
              <w:rPr>
                <w:rFonts w:cs="Times New Roman"/>
                <w:lang w:val="en-US"/>
              </w:rPr>
              <w:t xml:space="preserve"> K.A.</w:t>
            </w:r>
            <w:r w:rsidR="00510650" w:rsidRPr="00645F5B">
              <w:rPr>
                <w:noProof/>
                <w:lang w:val="en-US"/>
              </w:rPr>
              <w:br/>
            </w:r>
          </w:p>
        </w:tc>
      </w:tr>
      <w:tr w:rsidR="002D1C5C" w:rsidRPr="0057650A" w14:paraId="16FBA82E" w14:textId="77777777" w:rsidTr="007F3D1C">
        <w:tc>
          <w:tcPr>
            <w:tcW w:w="563" w:type="dxa"/>
          </w:tcPr>
          <w:p w14:paraId="69F2ACDB" w14:textId="77777777" w:rsidR="002D1C5C" w:rsidRPr="00645F5B" w:rsidRDefault="002D1C5C" w:rsidP="002D1C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694" w:type="dxa"/>
          </w:tcPr>
          <w:p w14:paraId="1DDE2BF8" w14:textId="77777777" w:rsidR="002D1C5C" w:rsidRPr="004060C2" w:rsidRDefault="002D1C5C" w:rsidP="002D1C5C">
            <w:pPr>
              <w:suppressAutoHyphens/>
              <w:rPr>
                <w:lang w:val="en-US"/>
              </w:rPr>
            </w:pPr>
            <w:r w:rsidRPr="004060C2">
              <w:rPr>
                <w:lang w:val="en-US"/>
              </w:rPr>
              <w:t xml:space="preserve">Dynamic Parallelization Strategies for </w:t>
            </w:r>
            <w:proofErr w:type="spellStart"/>
            <w:r w:rsidRPr="004060C2">
              <w:rPr>
                <w:lang w:val="en-US"/>
              </w:rPr>
              <w:t>Multifrontal</w:t>
            </w:r>
            <w:proofErr w:type="spellEnd"/>
            <w:r w:rsidRPr="004060C2">
              <w:rPr>
                <w:lang w:val="en-US"/>
              </w:rPr>
              <w:t xml:space="preserve"> Sparse </w:t>
            </w:r>
            <w:proofErr w:type="spellStart"/>
            <w:r w:rsidRPr="004060C2">
              <w:rPr>
                <w:lang w:val="en-US"/>
              </w:rPr>
              <w:t>Cholesky</w:t>
            </w:r>
            <w:proofErr w:type="spellEnd"/>
            <w:r w:rsidRPr="004060C2">
              <w:rPr>
                <w:lang w:val="en-US"/>
              </w:rPr>
              <w:t xml:space="preserve"> Factorization</w:t>
            </w:r>
          </w:p>
          <w:p w14:paraId="048CCD1D" w14:textId="0C096329" w:rsidR="002D1C5C" w:rsidRPr="00645F5B" w:rsidRDefault="002D1C5C" w:rsidP="002D1C5C">
            <w:pPr>
              <w:suppressAutoHyphens/>
              <w:rPr>
                <w:lang w:val="en-US"/>
              </w:rPr>
            </w:pPr>
          </w:p>
          <w:p w14:paraId="28A5944C" w14:textId="64839297" w:rsidR="002D1C5C" w:rsidRPr="00FD163E" w:rsidRDefault="00850066" w:rsidP="0057650A">
            <w:pPr>
              <w:suppressAutoHyphens/>
            </w:pPr>
            <w:r>
              <w:rPr>
                <w:lang w:eastAsia="hi-IN" w:bidi="hi-IN"/>
              </w:rPr>
              <w:t>(</w:t>
            </w:r>
            <w:r w:rsidR="0057650A">
              <w:rPr>
                <w:lang w:eastAsia="hi-IN" w:bidi="hi-IN"/>
              </w:rPr>
              <w:t xml:space="preserve">тезисы доклада </w:t>
            </w:r>
            <w:r w:rsidRPr="00260210">
              <w:rPr>
                <w:lang w:eastAsia="hi-IN" w:bidi="hi-IN"/>
              </w:rPr>
              <w:t>международной научной конференции</w:t>
            </w:r>
            <w:r>
              <w:rPr>
                <w:lang w:eastAsia="hi-IN" w:bidi="hi-IN"/>
              </w:rPr>
              <w:t>)</w:t>
            </w:r>
          </w:p>
        </w:tc>
        <w:tc>
          <w:tcPr>
            <w:tcW w:w="992" w:type="dxa"/>
          </w:tcPr>
          <w:p w14:paraId="7336FB60" w14:textId="68EC6345" w:rsidR="002D1C5C" w:rsidRPr="00FD163E" w:rsidRDefault="00E34223" w:rsidP="002D1C5C">
            <w:pPr>
              <w:jc w:val="center"/>
            </w:pPr>
            <w:proofErr w:type="spellStart"/>
            <w:r>
              <w:t>Печат</w:t>
            </w:r>
            <w:proofErr w:type="spellEnd"/>
            <w:r>
              <w:t>.</w:t>
            </w:r>
            <w:r w:rsidR="0064465A">
              <w:t>/Электр.</w:t>
            </w:r>
          </w:p>
        </w:tc>
        <w:tc>
          <w:tcPr>
            <w:tcW w:w="2839" w:type="dxa"/>
          </w:tcPr>
          <w:p w14:paraId="1F5694ED" w14:textId="3DE862E9" w:rsidR="002D1C5C" w:rsidRPr="009E66E2" w:rsidRDefault="002D1C5C" w:rsidP="002D1C5C">
            <w:pPr>
              <w:rPr>
                <w:lang w:val="en-US"/>
              </w:rPr>
            </w:pPr>
            <w:r w:rsidRPr="004060C2">
              <w:rPr>
                <w:lang w:val="en-US"/>
              </w:rPr>
              <w:t xml:space="preserve">13th International Conference, </w:t>
            </w:r>
            <w:proofErr w:type="spellStart"/>
            <w:r w:rsidRPr="004060C2">
              <w:rPr>
                <w:lang w:val="en-US"/>
              </w:rPr>
              <w:t>PaCT</w:t>
            </w:r>
            <w:proofErr w:type="spellEnd"/>
            <w:r w:rsidRPr="004060C2">
              <w:rPr>
                <w:lang w:val="en-US"/>
              </w:rPr>
              <w:t xml:space="preserve"> 2015, Petrozavodsk, Russia, August 31-September 4, 2015, Proceedings.. Lecture Notes in Computer Science, Vol. 9251, Springer International Publishing</w:t>
            </w:r>
            <w:proofErr w:type="gramStart"/>
            <w:r w:rsidRPr="004060C2">
              <w:rPr>
                <w:lang w:val="en-US"/>
              </w:rPr>
              <w:t>..</w:t>
            </w:r>
            <w:proofErr w:type="gramEnd"/>
            <w:r w:rsidRPr="004060C2">
              <w:rPr>
                <w:lang w:val="en-US"/>
              </w:rPr>
              <w:t xml:space="preserve"> 2015. P</w:t>
            </w:r>
            <w:r w:rsidRPr="009E66E2">
              <w:rPr>
                <w:lang w:val="en-US"/>
              </w:rPr>
              <w:t>. 68-79</w:t>
            </w:r>
            <w:r w:rsidR="003A5C9E" w:rsidRPr="009E66E2">
              <w:rPr>
                <w:rFonts w:cs="Times New Roman"/>
                <w:lang w:val="en-US"/>
              </w:rPr>
              <w:t xml:space="preserve">. – </w:t>
            </w:r>
            <w:r w:rsidR="003A5C9E">
              <w:rPr>
                <w:rFonts w:cs="Times New Roman"/>
                <w:lang w:val="en-US"/>
              </w:rPr>
              <w:t>URL</w:t>
            </w:r>
            <w:r w:rsidR="003A5C9E" w:rsidRPr="009E66E2">
              <w:rPr>
                <w:rFonts w:cs="Times New Roman"/>
                <w:lang w:val="en-US"/>
              </w:rPr>
              <w:t>:</w:t>
            </w:r>
          </w:p>
          <w:p w14:paraId="1A089A4C" w14:textId="17BB81DA" w:rsidR="002D1C5C" w:rsidRDefault="0057650A" w:rsidP="002D1C5C">
            <w:pPr>
              <w:rPr>
                <w:lang w:val="en-US"/>
              </w:rPr>
            </w:pPr>
            <w:hyperlink r:id="rId8" w:history="1">
              <w:r w:rsidR="003A5C9E" w:rsidRPr="00716838">
                <w:rPr>
                  <w:rStyle w:val="a5"/>
                  <w:lang w:val="en-US"/>
                </w:rPr>
                <w:t>https</w:t>
              </w:r>
              <w:r w:rsidR="003A5C9E" w:rsidRPr="009E66E2">
                <w:rPr>
                  <w:rStyle w:val="a5"/>
                  <w:lang w:val="en-US"/>
                </w:rPr>
                <w:t>://</w:t>
              </w:r>
              <w:r w:rsidR="003A5C9E" w:rsidRPr="00716838">
                <w:rPr>
                  <w:rStyle w:val="a5"/>
                  <w:lang w:val="en-US"/>
                </w:rPr>
                <w:t>link</w:t>
              </w:r>
              <w:r w:rsidR="003A5C9E" w:rsidRPr="009E66E2">
                <w:rPr>
                  <w:rStyle w:val="a5"/>
                  <w:lang w:val="en-US"/>
                </w:rPr>
                <w:t>.</w:t>
              </w:r>
              <w:r w:rsidR="003A5C9E" w:rsidRPr="00716838">
                <w:rPr>
                  <w:rStyle w:val="a5"/>
                  <w:lang w:val="en-US"/>
                </w:rPr>
                <w:t>springer</w:t>
              </w:r>
              <w:r w:rsidR="003A5C9E" w:rsidRPr="009E66E2">
                <w:rPr>
                  <w:rStyle w:val="a5"/>
                  <w:lang w:val="en-US"/>
                </w:rPr>
                <w:t>.</w:t>
              </w:r>
              <w:r w:rsidR="003A5C9E" w:rsidRPr="00716838">
                <w:rPr>
                  <w:rStyle w:val="a5"/>
                  <w:lang w:val="en-US"/>
                </w:rPr>
                <w:t>com</w:t>
              </w:r>
              <w:r w:rsidR="003A5C9E" w:rsidRPr="009E66E2">
                <w:rPr>
                  <w:rStyle w:val="a5"/>
                  <w:lang w:val="en-US"/>
                </w:rPr>
                <w:t>/</w:t>
              </w:r>
              <w:r w:rsidR="003A5C9E" w:rsidRPr="00716838">
                <w:rPr>
                  <w:rStyle w:val="a5"/>
                  <w:lang w:val="en-US"/>
                </w:rPr>
                <w:t>chapter</w:t>
              </w:r>
              <w:r w:rsidR="003A5C9E" w:rsidRPr="009E66E2">
                <w:rPr>
                  <w:rStyle w:val="a5"/>
                  <w:lang w:val="en-US"/>
                </w:rPr>
                <w:t>/10.1007/978-3-319-21909-7_7</w:t>
              </w:r>
            </w:hyperlink>
            <w:r w:rsidR="002D1C5C" w:rsidRPr="009E66E2">
              <w:rPr>
                <w:lang w:val="en-US"/>
              </w:rPr>
              <w:t xml:space="preserve"> </w:t>
            </w:r>
          </w:p>
          <w:p w14:paraId="0F7146C4" w14:textId="77777777" w:rsidR="00E34223" w:rsidRPr="009E66E2" w:rsidRDefault="00E34223" w:rsidP="002D1C5C">
            <w:pPr>
              <w:rPr>
                <w:lang w:val="en-US"/>
              </w:rPr>
            </w:pPr>
          </w:p>
          <w:p w14:paraId="57140796" w14:textId="235DFCAB" w:rsidR="002D1C5C" w:rsidRPr="004060C2" w:rsidRDefault="002D1C5C" w:rsidP="002D1C5C">
            <w:r>
              <w:rPr>
                <w:rFonts w:cs="Times New Roman"/>
              </w:rPr>
              <w:t>Издание</w:t>
            </w:r>
            <w:r w:rsidRPr="00834DD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индексируется</w:t>
            </w:r>
            <w:r w:rsidRPr="00834DD7">
              <w:rPr>
                <w:rFonts w:cs="Times New Roman"/>
              </w:rPr>
              <w:t xml:space="preserve"> </w:t>
            </w:r>
            <w:r w:rsidRPr="00834DD7">
              <w:rPr>
                <w:rFonts w:cs="Times New Roman"/>
              </w:rPr>
              <w:br/>
            </w:r>
            <w:r>
              <w:rPr>
                <w:rFonts w:cs="Times New Roman"/>
              </w:rPr>
              <w:t>в</w:t>
            </w:r>
            <w:r w:rsidRPr="00834DD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базах</w:t>
            </w:r>
            <w:r w:rsidRPr="00834DD7">
              <w:rPr>
                <w:rFonts w:cs="Times New Roman"/>
              </w:rPr>
              <w:t>:</w:t>
            </w:r>
            <w:r w:rsidR="000E5BBC" w:rsidRPr="000E5BBC">
              <w:rPr>
                <w:rFonts w:cs="Times New Roman"/>
              </w:rPr>
              <w:t xml:space="preserve"> </w:t>
            </w:r>
            <w:proofErr w:type="spellStart"/>
            <w:r w:rsidR="000E5BBC">
              <w:rPr>
                <w:rFonts w:cs="Times New Roman"/>
                <w:lang w:val="en-US"/>
              </w:rPr>
              <w:t>WoS</w:t>
            </w:r>
            <w:proofErr w:type="spell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Scopus</w:t>
            </w:r>
            <w:r w:rsidRPr="00F55DFE">
              <w:rPr>
                <w:rFonts w:cs="Times New Roman"/>
              </w:rPr>
              <w:t>.</w:t>
            </w:r>
          </w:p>
        </w:tc>
        <w:tc>
          <w:tcPr>
            <w:tcW w:w="992" w:type="dxa"/>
          </w:tcPr>
          <w:p w14:paraId="3673E540" w14:textId="6645D48D" w:rsidR="002D1C5C" w:rsidRPr="004060C2" w:rsidRDefault="002D1C5C" w:rsidP="002D1C5C">
            <w:pPr>
              <w:jc w:val="center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/4</w:t>
            </w:r>
          </w:p>
        </w:tc>
        <w:tc>
          <w:tcPr>
            <w:tcW w:w="1985" w:type="dxa"/>
          </w:tcPr>
          <w:p w14:paraId="15A57CEC" w14:textId="77777777" w:rsidR="007D1E51" w:rsidRPr="00645F5B" w:rsidRDefault="007D1E51" w:rsidP="007D1E51">
            <w:pPr>
              <w:shd w:val="clear" w:color="auto" w:fill="FFFFFF"/>
              <w:rPr>
                <w:rFonts w:cs="Times New Roman"/>
                <w:lang w:val="en-US"/>
              </w:rPr>
            </w:pPr>
            <w:r w:rsidRPr="00645F5B">
              <w:rPr>
                <w:rFonts w:cs="Times New Roman"/>
                <w:lang w:val="en-US"/>
              </w:rPr>
              <w:t>Ivanov V.P.,</w:t>
            </w:r>
          </w:p>
          <w:p w14:paraId="4C8B4C51" w14:textId="08B61964" w:rsidR="002D1C5C" w:rsidRPr="00645F5B" w:rsidRDefault="007D1E51" w:rsidP="007D1E51">
            <w:pPr>
              <w:shd w:val="clear" w:color="auto" w:fill="FFFFFF"/>
              <w:rPr>
                <w:rFonts w:cs="Times New Roman"/>
                <w:lang w:val="en-US"/>
              </w:rPr>
            </w:pPr>
            <w:proofErr w:type="spellStart"/>
            <w:r w:rsidRPr="00645F5B">
              <w:rPr>
                <w:rFonts w:cs="Times New Roman"/>
                <w:lang w:val="en-US"/>
              </w:rPr>
              <w:t>Sidirov</w:t>
            </w:r>
            <w:proofErr w:type="spellEnd"/>
            <w:r w:rsidRPr="00645F5B">
              <w:rPr>
                <w:rFonts w:cs="Times New Roman"/>
                <w:lang w:val="en-US"/>
              </w:rPr>
              <w:t xml:space="preserve"> K.A.</w:t>
            </w:r>
            <w:r w:rsidR="00510650" w:rsidRPr="00645F5B">
              <w:rPr>
                <w:noProof/>
                <w:lang w:val="en-US"/>
              </w:rPr>
              <w:br/>
            </w:r>
          </w:p>
        </w:tc>
      </w:tr>
      <w:tr w:rsidR="002D1C5C" w:rsidRPr="0057650A" w14:paraId="5DCCC206" w14:textId="77777777" w:rsidTr="007F3D1C">
        <w:tc>
          <w:tcPr>
            <w:tcW w:w="563" w:type="dxa"/>
          </w:tcPr>
          <w:p w14:paraId="5CB82107" w14:textId="77777777" w:rsidR="002D1C5C" w:rsidRPr="00645F5B" w:rsidRDefault="002D1C5C" w:rsidP="002D1C5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2694" w:type="dxa"/>
          </w:tcPr>
          <w:p w14:paraId="10055876" w14:textId="77777777" w:rsidR="002D1C5C" w:rsidRPr="00E34223" w:rsidRDefault="002D1C5C" w:rsidP="002D1C5C">
            <w:pPr>
              <w:suppressAutoHyphens/>
              <w:rPr>
                <w:rFonts w:cs="Times New Roman"/>
                <w:lang w:val="en-US"/>
              </w:rPr>
            </w:pPr>
            <w:r w:rsidRPr="00E34223">
              <w:rPr>
                <w:rFonts w:cs="Times New Roman"/>
                <w:lang w:val="en-US"/>
              </w:rPr>
              <w:t xml:space="preserve">Learning Parallel Computations with </w:t>
            </w:r>
            <w:proofErr w:type="spellStart"/>
            <w:r w:rsidRPr="00E34223">
              <w:rPr>
                <w:rFonts w:cs="Times New Roman"/>
                <w:lang w:val="en-US"/>
              </w:rPr>
              <w:t>ParaLab</w:t>
            </w:r>
            <w:proofErr w:type="spellEnd"/>
          </w:p>
          <w:p w14:paraId="2C800AA5" w14:textId="01008560" w:rsidR="00CA052F" w:rsidRPr="00E34223" w:rsidRDefault="00CA052F" w:rsidP="002D1C5C">
            <w:pPr>
              <w:suppressAutoHyphens/>
              <w:rPr>
                <w:rFonts w:cs="Times New Roman"/>
                <w:lang w:val="en-US"/>
              </w:rPr>
            </w:pPr>
          </w:p>
          <w:p w14:paraId="1ED80195" w14:textId="5C8E5D75" w:rsidR="002D1C5C" w:rsidRPr="00645F5B" w:rsidRDefault="002D1C5C" w:rsidP="00B27064">
            <w:pPr>
              <w:suppressAutoHyphens/>
              <w:rPr>
                <w:highlight w:val="green"/>
                <w:lang w:val="en-US"/>
              </w:rPr>
            </w:pPr>
            <w:r w:rsidRPr="00645F5B">
              <w:rPr>
                <w:lang w:val="en-US" w:eastAsia="hi-IN" w:bidi="hi-IN"/>
              </w:rPr>
              <w:t>(</w:t>
            </w:r>
            <w:r w:rsidR="00CA052F" w:rsidRPr="00E34223">
              <w:rPr>
                <w:lang w:eastAsia="hi-IN" w:bidi="hi-IN"/>
              </w:rPr>
              <w:t>тезисы</w:t>
            </w:r>
            <w:r w:rsidR="00CA052F" w:rsidRPr="00645F5B">
              <w:rPr>
                <w:lang w:val="en-US" w:eastAsia="hi-IN" w:bidi="hi-IN"/>
              </w:rPr>
              <w:t xml:space="preserve"> </w:t>
            </w:r>
            <w:r w:rsidR="00CA052F" w:rsidRPr="00E34223">
              <w:rPr>
                <w:lang w:eastAsia="hi-IN" w:bidi="hi-IN"/>
              </w:rPr>
              <w:t>доклада</w:t>
            </w:r>
            <w:r w:rsidR="00B27064" w:rsidRPr="00645F5B">
              <w:rPr>
                <w:lang w:val="en-US" w:eastAsia="hi-IN" w:bidi="hi-IN"/>
              </w:rPr>
              <w:t xml:space="preserve"> </w:t>
            </w:r>
            <w:bookmarkStart w:id="0" w:name="_GoBack"/>
            <w:bookmarkEnd w:id="0"/>
            <w:r w:rsidR="00B27064" w:rsidRPr="00E34223">
              <w:rPr>
                <w:lang w:eastAsia="hi-IN" w:bidi="hi-IN"/>
              </w:rPr>
              <w:t>семинара</w:t>
            </w:r>
            <w:r w:rsidRPr="00645F5B">
              <w:rPr>
                <w:lang w:val="en-US" w:eastAsia="hi-IN" w:bidi="hi-IN"/>
              </w:rPr>
              <w:t>)</w:t>
            </w:r>
          </w:p>
        </w:tc>
        <w:tc>
          <w:tcPr>
            <w:tcW w:w="992" w:type="dxa"/>
          </w:tcPr>
          <w:p w14:paraId="5FC16427" w14:textId="3E31B3BC" w:rsidR="002D1C5C" w:rsidRPr="008C7179" w:rsidRDefault="00E34223" w:rsidP="002D1C5C">
            <w:pPr>
              <w:jc w:val="center"/>
            </w:pPr>
            <w:r>
              <w:t>Электр.</w:t>
            </w:r>
          </w:p>
        </w:tc>
        <w:tc>
          <w:tcPr>
            <w:tcW w:w="2839" w:type="dxa"/>
          </w:tcPr>
          <w:p w14:paraId="192C20C2" w14:textId="52C97655" w:rsidR="002D1C5C" w:rsidRPr="002D1C5C" w:rsidRDefault="002D1C5C" w:rsidP="002D1C5C">
            <w:pPr>
              <w:rPr>
                <w:lang w:val="en-US"/>
              </w:rPr>
            </w:pPr>
            <w:r w:rsidRPr="008C7179">
              <w:rPr>
                <w:rFonts w:cs="Times New Roman"/>
                <w:lang w:val="en-US"/>
              </w:rPr>
              <w:t xml:space="preserve">Proceedings of the 1st Ural Workshop on Parallel, Distributed, and Cloud Computing for Young Scientists (Ural-PDC) / Ed. by Andrey </w:t>
            </w:r>
            <w:proofErr w:type="spellStart"/>
            <w:r w:rsidRPr="008C7179">
              <w:rPr>
                <w:rFonts w:cs="Times New Roman"/>
                <w:lang w:val="en-US"/>
              </w:rPr>
              <w:t>Sozykin</w:t>
            </w:r>
            <w:proofErr w:type="spellEnd"/>
            <w:r w:rsidRPr="008C7179">
              <w:rPr>
                <w:rFonts w:cs="Times New Roman"/>
                <w:lang w:val="en-US"/>
              </w:rPr>
              <w:t xml:space="preserve">, Elena </w:t>
            </w:r>
            <w:proofErr w:type="spellStart"/>
            <w:r w:rsidRPr="008C7179">
              <w:rPr>
                <w:rFonts w:cs="Times New Roman"/>
                <w:lang w:val="en-US"/>
              </w:rPr>
              <w:t>Akimova</w:t>
            </w:r>
            <w:proofErr w:type="spellEnd"/>
            <w:r w:rsidRPr="008C7179">
              <w:rPr>
                <w:rFonts w:cs="Times New Roman"/>
                <w:lang w:val="en-US"/>
              </w:rPr>
              <w:t xml:space="preserve">, Dmitry </w:t>
            </w:r>
            <w:proofErr w:type="spellStart"/>
            <w:r w:rsidRPr="008C7179">
              <w:rPr>
                <w:rFonts w:cs="Times New Roman"/>
                <w:lang w:val="en-US"/>
              </w:rPr>
              <w:t>Ustalov</w:t>
            </w:r>
            <w:proofErr w:type="spellEnd"/>
            <w:r w:rsidRPr="008C7179">
              <w:rPr>
                <w:rFonts w:cs="Times New Roman"/>
                <w:lang w:val="en-US"/>
              </w:rPr>
              <w:t>. CEUR Workshop Proceedings no. 1513, Aachen</w:t>
            </w:r>
            <w:r w:rsidR="003A5C9E" w:rsidRPr="009B7775">
              <w:rPr>
                <w:rFonts w:cs="Times New Roman"/>
                <w:lang w:val="en-US"/>
              </w:rPr>
              <w:t>. –</w:t>
            </w:r>
            <w:r w:rsidRPr="008C7179">
              <w:rPr>
                <w:rFonts w:cs="Times New Roman"/>
                <w:lang w:val="en-US"/>
              </w:rPr>
              <w:t xml:space="preserve"> 2015</w:t>
            </w:r>
            <w:r w:rsidR="003A5C9E" w:rsidRPr="009B7775">
              <w:rPr>
                <w:rFonts w:cs="Times New Roman"/>
                <w:lang w:val="en-US"/>
              </w:rPr>
              <w:t>. –</w:t>
            </w:r>
            <w:r w:rsidR="003A5C9E">
              <w:rPr>
                <w:rFonts w:cs="Times New Roman"/>
                <w:lang w:val="en-US"/>
              </w:rPr>
              <w:t xml:space="preserve"> </w:t>
            </w:r>
            <w:r w:rsidR="003A5C9E" w:rsidRPr="002D1C5C">
              <w:rPr>
                <w:rFonts w:cs="Times New Roman"/>
                <w:lang w:val="en-US"/>
              </w:rPr>
              <w:t>P. 11-20.</w:t>
            </w:r>
            <w:r w:rsidR="003A5C9E" w:rsidRPr="009B7775">
              <w:rPr>
                <w:rFonts w:cs="Times New Roman"/>
                <w:lang w:val="en-US"/>
              </w:rPr>
              <w:t xml:space="preserve"> –</w:t>
            </w:r>
            <w:r w:rsidR="003A5C9E" w:rsidRPr="00490E5E">
              <w:rPr>
                <w:rFonts w:cs="Times New Roman"/>
                <w:lang w:val="en-US"/>
              </w:rPr>
              <w:t xml:space="preserve"> </w:t>
            </w:r>
            <w:r w:rsidR="003A5C9E">
              <w:rPr>
                <w:rFonts w:cs="Times New Roman"/>
                <w:lang w:val="en-US"/>
              </w:rPr>
              <w:t>URL:</w:t>
            </w:r>
            <w:r w:rsidRPr="008C7179">
              <w:rPr>
                <w:rFonts w:cs="Times New Roman"/>
                <w:lang w:val="en-US"/>
              </w:rPr>
              <w:t xml:space="preserve"> </w:t>
            </w:r>
            <w:hyperlink r:id="rId9" w:history="1">
              <w:r w:rsidRPr="00EC3E92">
                <w:rPr>
                  <w:rStyle w:val="a5"/>
                  <w:rFonts w:cs="Times New Roman"/>
                  <w:lang w:val="en-US"/>
                </w:rPr>
                <w:t>http://ceur-ws.org/Vol-1513/</w:t>
              </w:r>
            </w:hyperlink>
            <w:r w:rsidRPr="002D1C5C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4CF17E3B" w14:textId="3A3EFEE1" w:rsidR="002D1C5C" w:rsidRPr="008C7179" w:rsidRDefault="002D1C5C" w:rsidP="002D1C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10/6</w:t>
            </w:r>
          </w:p>
        </w:tc>
        <w:tc>
          <w:tcPr>
            <w:tcW w:w="1985" w:type="dxa"/>
          </w:tcPr>
          <w:p w14:paraId="3034E234" w14:textId="77777777" w:rsidR="007D1E51" w:rsidRPr="00645F5B" w:rsidRDefault="007D1E51" w:rsidP="007D1E51">
            <w:pPr>
              <w:shd w:val="clear" w:color="auto" w:fill="FFFFFF"/>
              <w:rPr>
                <w:rFonts w:cs="Times New Roman"/>
                <w:lang w:val="en-US"/>
              </w:rPr>
            </w:pPr>
            <w:r w:rsidRPr="00645F5B">
              <w:rPr>
                <w:rFonts w:cs="Times New Roman"/>
                <w:lang w:val="en-US"/>
              </w:rPr>
              <w:t>Ivanov V.P.,</w:t>
            </w:r>
          </w:p>
          <w:p w14:paraId="67846969" w14:textId="77D6B67C" w:rsidR="002D1C5C" w:rsidRPr="00645F5B" w:rsidRDefault="007D1E51" w:rsidP="007D1E51">
            <w:pPr>
              <w:shd w:val="clear" w:color="auto" w:fill="FFFFFF"/>
              <w:rPr>
                <w:rFonts w:cs="Times New Roman"/>
                <w:lang w:val="en-US"/>
              </w:rPr>
            </w:pPr>
            <w:proofErr w:type="spellStart"/>
            <w:r w:rsidRPr="00645F5B">
              <w:rPr>
                <w:rFonts w:cs="Times New Roman"/>
                <w:lang w:val="en-US"/>
              </w:rPr>
              <w:t>Sidirov</w:t>
            </w:r>
            <w:proofErr w:type="spellEnd"/>
            <w:r w:rsidRPr="00645F5B">
              <w:rPr>
                <w:rFonts w:cs="Times New Roman"/>
                <w:lang w:val="en-US"/>
              </w:rPr>
              <w:t xml:space="preserve"> K.A.</w:t>
            </w:r>
          </w:p>
        </w:tc>
      </w:tr>
      <w:tr w:rsidR="00E34223" w:rsidRPr="00E34223" w14:paraId="62B4949B" w14:textId="77777777" w:rsidTr="007F3D1C"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994A5" w14:textId="3CA937CC" w:rsidR="00E34223" w:rsidRPr="00392075" w:rsidRDefault="00E34223" w:rsidP="00E3422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  <w:r w:rsidRPr="00392075">
              <w:rPr>
                <w:lang w:eastAsia="hi-IN" w:bidi="hi-IN"/>
              </w:rPr>
              <w:t>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E6347" w14:textId="388453A7" w:rsidR="00E34223" w:rsidRPr="00392075" w:rsidRDefault="00E34223" w:rsidP="00E34223">
            <w:pPr>
              <w:suppressAutoHyphens/>
              <w:autoSpaceDE w:val="0"/>
              <w:rPr>
                <w:b/>
              </w:rPr>
            </w:pPr>
            <w:r w:rsidRPr="00392075">
              <w:rPr>
                <w:b/>
              </w:rPr>
              <w:t>Академические профессии в спектре профессиональных предпочтений аспирантов</w:t>
            </w:r>
          </w:p>
          <w:p w14:paraId="4C823514" w14:textId="77777777" w:rsidR="00392075" w:rsidRDefault="00392075" w:rsidP="00E34223">
            <w:pPr>
              <w:suppressAutoHyphens/>
              <w:rPr>
                <w:b/>
              </w:rPr>
            </w:pPr>
          </w:p>
          <w:p w14:paraId="48A854EF" w14:textId="6C99348F" w:rsidR="00E34223" w:rsidRPr="00392075" w:rsidRDefault="00E34223" w:rsidP="00E34223">
            <w:pPr>
              <w:suppressAutoHyphens/>
              <w:rPr>
                <w:rFonts w:cs="Times New Roman"/>
                <w:lang w:val="en-US"/>
              </w:rPr>
            </w:pPr>
            <w:r w:rsidRPr="00392075">
              <w:rPr>
                <w:b/>
              </w:rPr>
              <w:t>(научная статья)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F2A3D" w14:textId="5CFBB6F4" w:rsidR="00E34223" w:rsidRPr="00392075" w:rsidRDefault="00E34223" w:rsidP="007F3D1C">
            <w:pPr>
              <w:jc w:val="center"/>
              <w:rPr>
                <w:b/>
              </w:rPr>
            </w:pPr>
            <w:r w:rsidRPr="00392075">
              <w:rPr>
                <w:b/>
              </w:rPr>
              <w:t>Печат.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0BC6B" w14:textId="1C77B8A2" w:rsidR="00E34223" w:rsidRPr="00392075" w:rsidRDefault="00E34223" w:rsidP="00E34223">
            <w:pPr>
              <w:rPr>
                <w:b/>
              </w:rPr>
            </w:pPr>
            <w:r w:rsidRPr="00392075">
              <w:rPr>
                <w:b/>
              </w:rPr>
              <w:t>Университетское упр</w:t>
            </w:r>
            <w:r w:rsidR="0071370B" w:rsidRPr="00392075">
              <w:rPr>
                <w:b/>
              </w:rPr>
              <w:t>авление: практика и анализ. 2022</w:t>
            </w:r>
            <w:r w:rsidRPr="00392075">
              <w:rPr>
                <w:b/>
              </w:rPr>
              <w:t xml:space="preserve">. </w:t>
            </w:r>
            <w:hyperlink r:id="rId10" w:history="1">
              <w:r w:rsidRPr="00392075">
                <w:rPr>
                  <w:rStyle w:val="a5"/>
                  <w:b/>
                </w:rPr>
                <w:t>№ </w:t>
              </w:r>
            </w:hyperlink>
            <w:r w:rsidRPr="00392075">
              <w:rPr>
                <w:b/>
              </w:rPr>
              <w:t>3. С. 74-84.</w:t>
            </w:r>
          </w:p>
          <w:p w14:paraId="39DC784B" w14:textId="7740432D" w:rsidR="00E34223" w:rsidRPr="00392075" w:rsidRDefault="00E34223" w:rsidP="00E34223">
            <w:pPr>
              <w:rPr>
                <w:b/>
              </w:rPr>
            </w:pPr>
          </w:p>
          <w:p w14:paraId="32946910" w14:textId="3339E726" w:rsidR="00510650" w:rsidRPr="00392075" w:rsidRDefault="00392075" w:rsidP="00850066">
            <w:pPr>
              <w:rPr>
                <w:rFonts w:cs="Times New Roman"/>
                <w:b/>
              </w:rPr>
            </w:pPr>
            <w:r w:rsidRPr="00392075">
              <w:rPr>
                <w:b/>
              </w:rPr>
              <w:t>Входит в Перечень ВАК</w:t>
            </w:r>
            <w:r w:rsidR="00850066" w:rsidRPr="00392075">
              <w:rPr>
                <w:b/>
              </w:rPr>
              <w:t xml:space="preserve"> под № 1305 </w:t>
            </w:r>
            <w:r w:rsidR="00510650" w:rsidRPr="00392075">
              <w:rPr>
                <w:b/>
              </w:rPr>
              <w:t>по состоянию на 20.09.2022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F4AE1" w14:textId="3557C658" w:rsidR="00E34223" w:rsidRPr="00392075" w:rsidRDefault="00E34223" w:rsidP="00E34223">
            <w:pPr>
              <w:jc w:val="center"/>
              <w:rPr>
                <w:b/>
                <w:lang w:val="en-US"/>
              </w:rPr>
            </w:pPr>
            <w:r w:rsidRPr="00392075">
              <w:rPr>
                <w:b/>
              </w:rPr>
              <w:t>11/4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858D4" w14:textId="47B71014" w:rsidR="00E34223" w:rsidRPr="00392075" w:rsidRDefault="00510650" w:rsidP="00E34223">
            <w:pPr>
              <w:shd w:val="clear" w:color="auto" w:fill="FFFFFF"/>
              <w:rPr>
                <w:rFonts w:cs="Times New Roman"/>
                <w:b/>
              </w:rPr>
            </w:pPr>
            <w:r w:rsidRPr="00392075">
              <w:rPr>
                <w:b/>
                <w:noProof/>
              </w:rPr>
              <w:t>Петров И.Б.,</w:t>
            </w:r>
            <w:r w:rsidRPr="00392075">
              <w:rPr>
                <w:b/>
                <w:noProof/>
              </w:rPr>
              <w:br/>
              <w:t>Краснов А.В.,</w:t>
            </w:r>
            <w:r w:rsidRPr="00392075">
              <w:rPr>
                <w:b/>
                <w:noProof/>
              </w:rPr>
              <w:br/>
              <w:t>Барков С.И.,</w:t>
            </w:r>
            <w:r w:rsidRPr="00392075">
              <w:rPr>
                <w:b/>
                <w:noProof/>
              </w:rPr>
              <w:br/>
            </w:r>
          </w:p>
        </w:tc>
      </w:tr>
      <w:tr w:rsidR="00850066" w:rsidRPr="00E34223" w14:paraId="3B640A92" w14:textId="77777777" w:rsidTr="005B0ECA">
        <w:tc>
          <w:tcPr>
            <w:tcW w:w="563" w:type="dxa"/>
          </w:tcPr>
          <w:p w14:paraId="36B9DA1D" w14:textId="77777777" w:rsidR="00850066" w:rsidRPr="00BF4767" w:rsidRDefault="00850066" w:rsidP="00850066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lang w:eastAsia="hi-IN" w:bidi="hi-IN"/>
              </w:rPr>
            </w:pPr>
          </w:p>
        </w:tc>
        <w:tc>
          <w:tcPr>
            <w:tcW w:w="2694" w:type="dxa"/>
          </w:tcPr>
          <w:p w14:paraId="075D16FE" w14:textId="17675687" w:rsidR="00850066" w:rsidRPr="00392075" w:rsidRDefault="00850066" w:rsidP="00850066">
            <w:pPr>
              <w:rPr>
                <w:b/>
                <w:lang w:val="en-US"/>
              </w:rPr>
            </w:pPr>
            <w:r w:rsidRPr="00392075">
              <w:rPr>
                <w:b/>
                <w:lang w:val="en-US"/>
              </w:rPr>
              <w:t>Transition from ergodic to many-body localization regime</w:t>
            </w:r>
          </w:p>
          <w:p w14:paraId="71A2A353" w14:textId="6C5481B2" w:rsidR="00850066" w:rsidRPr="00645F5B" w:rsidRDefault="00850066" w:rsidP="00850066">
            <w:pPr>
              <w:suppressAutoHyphens/>
              <w:rPr>
                <w:rFonts w:cs="Times New Roman"/>
                <w:b/>
                <w:lang w:val="en-US"/>
              </w:rPr>
            </w:pPr>
          </w:p>
          <w:p w14:paraId="12F1656D" w14:textId="07608BC9" w:rsidR="00850066" w:rsidRPr="00392075" w:rsidRDefault="00850066" w:rsidP="00850066">
            <w:pPr>
              <w:suppressAutoHyphens/>
              <w:autoSpaceDE w:val="0"/>
              <w:rPr>
                <w:b/>
              </w:rPr>
            </w:pPr>
            <w:r w:rsidRPr="00392075">
              <w:rPr>
                <w:rFonts w:cs="Times New Roman"/>
                <w:b/>
              </w:rPr>
              <w:t>(научная статья)</w:t>
            </w:r>
          </w:p>
        </w:tc>
        <w:tc>
          <w:tcPr>
            <w:tcW w:w="992" w:type="dxa"/>
          </w:tcPr>
          <w:p w14:paraId="51CCC6BC" w14:textId="166D0415" w:rsidR="00850066" w:rsidRPr="00392075" w:rsidRDefault="00392075" w:rsidP="00850066">
            <w:pPr>
              <w:jc w:val="center"/>
              <w:rPr>
                <w:b/>
              </w:rPr>
            </w:pPr>
            <w:proofErr w:type="spellStart"/>
            <w:r w:rsidRPr="00392075">
              <w:rPr>
                <w:b/>
              </w:rPr>
              <w:t>Печат</w:t>
            </w:r>
            <w:proofErr w:type="spellEnd"/>
            <w:r w:rsidRPr="00392075">
              <w:rPr>
                <w:b/>
              </w:rPr>
              <w:t>.</w:t>
            </w:r>
          </w:p>
        </w:tc>
        <w:tc>
          <w:tcPr>
            <w:tcW w:w="2839" w:type="dxa"/>
          </w:tcPr>
          <w:p w14:paraId="1AF5CA6F" w14:textId="46CF3404" w:rsidR="00850066" w:rsidRPr="00392075" w:rsidRDefault="00850066" w:rsidP="00850066">
            <w:pPr>
              <w:rPr>
                <w:b/>
              </w:rPr>
            </w:pPr>
            <w:proofErr w:type="spellStart"/>
            <w:r w:rsidRPr="00392075">
              <w:rPr>
                <w:b/>
                <w:lang w:val="en-US"/>
              </w:rPr>
              <w:t>Izvestiya</w:t>
            </w:r>
            <w:proofErr w:type="spellEnd"/>
            <w:r w:rsidRPr="00392075">
              <w:rPr>
                <w:b/>
              </w:rPr>
              <w:t xml:space="preserve"> </w:t>
            </w:r>
            <w:proofErr w:type="spellStart"/>
            <w:r w:rsidRPr="00392075">
              <w:rPr>
                <w:b/>
                <w:lang w:val="en-US"/>
              </w:rPr>
              <w:t>Vysshikh</w:t>
            </w:r>
            <w:proofErr w:type="spellEnd"/>
            <w:r w:rsidRPr="00392075">
              <w:rPr>
                <w:b/>
              </w:rPr>
              <w:t xml:space="preserve"> </w:t>
            </w:r>
            <w:proofErr w:type="spellStart"/>
            <w:r w:rsidRPr="00392075">
              <w:rPr>
                <w:b/>
                <w:lang w:val="en-US"/>
              </w:rPr>
              <w:t>Uchebnykh</w:t>
            </w:r>
            <w:proofErr w:type="spellEnd"/>
            <w:r w:rsidRPr="00392075">
              <w:rPr>
                <w:b/>
              </w:rPr>
              <w:t xml:space="preserve"> </w:t>
            </w:r>
            <w:proofErr w:type="spellStart"/>
            <w:r w:rsidRPr="00392075">
              <w:rPr>
                <w:b/>
                <w:lang w:val="en-US"/>
              </w:rPr>
              <w:t>Zavedeniy</w:t>
            </w:r>
            <w:proofErr w:type="spellEnd"/>
            <w:r w:rsidRPr="00392075">
              <w:rPr>
                <w:b/>
              </w:rPr>
              <w:t xml:space="preserve">. </w:t>
            </w:r>
            <w:proofErr w:type="spellStart"/>
            <w:r w:rsidRPr="00392075">
              <w:rPr>
                <w:b/>
                <w:lang w:val="en-US"/>
              </w:rPr>
              <w:t>Prikladnaya</w:t>
            </w:r>
            <w:proofErr w:type="spellEnd"/>
            <w:r w:rsidRPr="00392075">
              <w:rPr>
                <w:b/>
              </w:rPr>
              <w:t xml:space="preserve"> </w:t>
            </w:r>
            <w:proofErr w:type="spellStart"/>
            <w:r w:rsidRPr="00392075">
              <w:rPr>
                <w:b/>
                <w:lang w:val="en-US"/>
              </w:rPr>
              <w:t>Nelineynaya</w:t>
            </w:r>
            <w:proofErr w:type="spellEnd"/>
            <w:r w:rsidRPr="00392075">
              <w:rPr>
                <w:b/>
              </w:rPr>
              <w:t xml:space="preserve"> </w:t>
            </w:r>
            <w:proofErr w:type="spellStart"/>
            <w:r w:rsidRPr="00392075">
              <w:rPr>
                <w:b/>
                <w:lang w:val="en-US"/>
              </w:rPr>
              <w:t>Dinamika</w:t>
            </w:r>
            <w:proofErr w:type="spellEnd"/>
            <w:r w:rsidRPr="00392075">
              <w:rPr>
                <w:b/>
              </w:rPr>
              <w:t xml:space="preserve">. </w:t>
            </w:r>
            <w:r w:rsidRPr="00392075">
              <w:rPr>
                <w:b/>
                <w:lang w:val="en-US"/>
              </w:rPr>
              <w:t>V</w:t>
            </w:r>
            <w:r w:rsidRPr="00392075">
              <w:rPr>
                <w:b/>
              </w:rPr>
              <w:t xml:space="preserve">. 30. № 3. 2024. </w:t>
            </w:r>
            <w:r w:rsidRPr="00392075">
              <w:rPr>
                <w:b/>
                <w:lang w:val="en-US"/>
              </w:rPr>
              <w:t>P</w:t>
            </w:r>
            <w:r w:rsidRPr="00392075">
              <w:rPr>
                <w:b/>
              </w:rPr>
              <w:t>. 268-279</w:t>
            </w:r>
            <w:r w:rsidRPr="00392075">
              <w:rPr>
                <w:rFonts w:cs="Times New Roman"/>
                <w:b/>
              </w:rPr>
              <w:t xml:space="preserve">. – </w:t>
            </w:r>
            <w:r w:rsidRPr="00392075">
              <w:rPr>
                <w:rFonts w:cs="Times New Roman"/>
                <w:b/>
                <w:lang w:val="en-US"/>
              </w:rPr>
              <w:t>URL</w:t>
            </w:r>
            <w:r w:rsidRPr="00392075">
              <w:rPr>
                <w:rFonts w:cs="Times New Roman"/>
                <w:b/>
              </w:rPr>
              <w:t xml:space="preserve">: </w:t>
            </w:r>
            <w:r w:rsidRPr="00392075">
              <w:rPr>
                <w:b/>
                <w:lang w:val="en-US"/>
              </w:rPr>
              <w:t>https</w:t>
            </w:r>
            <w:r w:rsidRPr="00392075">
              <w:rPr>
                <w:b/>
              </w:rPr>
              <w:t>://</w:t>
            </w:r>
            <w:proofErr w:type="spellStart"/>
            <w:r w:rsidRPr="00392075">
              <w:rPr>
                <w:b/>
                <w:lang w:val="en-US"/>
              </w:rPr>
              <w:t>doi</w:t>
            </w:r>
            <w:proofErr w:type="spellEnd"/>
            <w:r w:rsidRPr="00392075">
              <w:rPr>
                <w:b/>
              </w:rPr>
              <w:t>.</w:t>
            </w:r>
            <w:r w:rsidRPr="00392075">
              <w:rPr>
                <w:b/>
                <w:lang w:val="en-US"/>
              </w:rPr>
              <w:t>org</w:t>
            </w:r>
            <w:r w:rsidRPr="00392075">
              <w:rPr>
                <w:b/>
              </w:rPr>
              <w:t>/10.1</w:t>
            </w:r>
            <w:r w:rsidR="00392075" w:rsidRPr="00392075">
              <w:rPr>
                <w:b/>
              </w:rPr>
              <w:t>8500/0869-6632-2022-30-3-268-278</w:t>
            </w:r>
          </w:p>
          <w:p w14:paraId="6263B7A6" w14:textId="77777777" w:rsidR="00850066" w:rsidRPr="00392075" w:rsidRDefault="00850066" w:rsidP="00850066">
            <w:pPr>
              <w:rPr>
                <w:b/>
              </w:rPr>
            </w:pPr>
          </w:p>
          <w:p w14:paraId="26894568" w14:textId="77777777" w:rsidR="00850066" w:rsidRPr="00392075" w:rsidRDefault="00850066" w:rsidP="00850066">
            <w:pPr>
              <w:rPr>
                <w:rFonts w:cs="Times New Roman"/>
                <w:b/>
              </w:rPr>
            </w:pPr>
            <w:r w:rsidRPr="00392075">
              <w:rPr>
                <w:rFonts w:cs="Times New Roman"/>
                <w:b/>
              </w:rPr>
              <w:lastRenderedPageBreak/>
              <w:t xml:space="preserve">Издание индексируется в базах: </w:t>
            </w:r>
            <w:proofErr w:type="spellStart"/>
            <w:r w:rsidRPr="00392075">
              <w:rPr>
                <w:rFonts w:cs="Times New Roman"/>
                <w:b/>
                <w:lang w:val="en-US"/>
              </w:rPr>
              <w:t>WoS</w:t>
            </w:r>
            <w:proofErr w:type="spellEnd"/>
            <w:r w:rsidRPr="00392075">
              <w:rPr>
                <w:rFonts w:cs="Times New Roman"/>
                <w:b/>
              </w:rPr>
              <w:t xml:space="preserve">, </w:t>
            </w:r>
            <w:r w:rsidRPr="00392075">
              <w:rPr>
                <w:rFonts w:cs="Times New Roman"/>
                <w:b/>
                <w:lang w:val="en-US"/>
              </w:rPr>
              <w:t>Scopus</w:t>
            </w:r>
            <w:r w:rsidRPr="00392075">
              <w:rPr>
                <w:rFonts w:cs="Times New Roman"/>
                <w:b/>
              </w:rPr>
              <w:t>.</w:t>
            </w:r>
          </w:p>
          <w:p w14:paraId="7B38620C" w14:textId="77777777" w:rsidR="00850066" w:rsidRPr="00392075" w:rsidRDefault="00850066" w:rsidP="00850066">
            <w:pPr>
              <w:rPr>
                <w:b/>
              </w:rPr>
            </w:pPr>
          </w:p>
          <w:p w14:paraId="234F0DDF" w14:textId="77777777" w:rsidR="00645F5B" w:rsidRPr="00645F5B" w:rsidRDefault="00645F5B" w:rsidP="00645F5B">
            <w:pPr>
              <w:rPr>
                <w:b/>
              </w:rPr>
            </w:pPr>
            <w:r w:rsidRPr="00645F5B">
              <w:rPr>
                <w:b/>
              </w:rPr>
              <w:t>Справочная информация об отечественных изданиях, которые входят в международные реферативные</w:t>
            </w:r>
          </w:p>
          <w:p w14:paraId="37F106B8" w14:textId="4FFB328C" w:rsidR="00850066" w:rsidRPr="00392075" w:rsidRDefault="00645F5B" w:rsidP="00645F5B">
            <w:pPr>
              <w:rPr>
                <w:b/>
              </w:rPr>
            </w:pPr>
            <w:r w:rsidRPr="00645F5B">
              <w:rPr>
                <w:b/>
              </w:rPr>
              <w:t>базы данных и системы цитирования</w:t>
            </w:r>
            <w:r>
              <w:rPr>
                <w:b/>
              </w:rPr>
              <w:t xml:space="preserve">…, </w:t>
            </w:r>
            <w:r w:rsidR="007D1E51">
              <w:rPr>
                <w:b/>
              </w:rPr>
              <w:t>с</w:t>
            </w:r>
            <w:r w:rsidR="00850066" w:rsidRPr="00392075">
              <w:rPr>
                <w:b/>
              </w:rPr>
              <w:t>читается включенным в Перечень под №646 по состоянию на 31.12.2023</w:t>
            </w:r>
          </w:p>
        </w:tc>
        <w:tc>
          <w:tcPr>
            <w:tcW w:w="992" w:type="dxa"/>
          </w:tcPr>
          <w:p w14:paraId="349B9451" w14:textId="1D8F297A" w:rsidR="00850066" w:rsidRPr="00392075" w:rsidRDefault="00850066" w:rsidP="00850066">
            <w:pPr>
              <w:jc w:val="center"/>
              <w:rPr>
                <w:b/>
              </w:rPr>
            </w:pPr>
            <w:r w:rsidRPr="00392075">
              <w:rPr>
                <w:b/>
              </w:rPr>
              <w:lastRenderedPageBreak/>
              <w:t>8</w:t>
            </w:r>
            <w:r w:rsidRPr="00645F5B">
              <w:rPr>
                <w:b/>
              </w:rPr>
              <w:t>/2</w:t>
            </w:r>
          </w:p>
        </w:tc>
        <w:tc>
          <w:tcPr>
            <w:tcW w:w="1985" w:type="dxa"/>
          </w:tcPr>
          <w:p w14:paraId="0F7E50D1" w14:textId="77777777" w:rsidR="007D1E51" w:rsidRPr="0064465A" w:rsidRDefault="007D1E51" w:rsidP="007D1E51">
            <w:pPr>
              <w:shd w:val="clear" w:color="auto" w:fill="FFFFFF"/>
              <w:rPr>
                <w:b/>
                <w:noProof/>
                <w:lang w:val="en-US"/>
              </w:rPr>
            </w:pPr>
            <w:r w:rsidRPr="007D1E51">
              <w:rPr>
                <w:b/>
                <w:noProof/>
                <w:lang w:val="en-US"/>
              </w:rPr>
              <w:t>Petrov</w:t>
            </w:r>
            <w:r w:rsidRPr="0064465A">
              <w:rPr>
                <w:b/>
                <w:noProof/>
                <w:lang w:val="en-US"/>
              </w:rPr>
              <w:t xml:space="preserve"> </w:t>
            </w:r>
            <w:r w:rsidRPr="007D1E51">
              <w:rPr>
                <w:b/>
                <w:noProof/>
                <w:lang w:val="en-US"/>
              </w:rPr>
              <w:t>I</w:t>
            </w:r>
            <w:r w:rsidRPr="0064465A">
              <w:rPr>
                <w:b/>
                <w:noProof/>
                <w:lang w:val="en-US"/>
              </w:rPr>
              <w:t>.</w:t>
            </w:r>
            <w:r w:rsidRPr="007D1E51">
              <w:rPr>
                <w:b/>
                <w:noProof/>
                <w:lang w:val="en-US"/>
              </w:rPr>
              <w:t>B</w:t>
            </w:r>
            <w:r w:rsidRPr="0064465A">
              <w:rPr>
                <w:b/>
                <w:noProof/>
                <w:lang w:val="en-US"/>
              </w:rPr>
              <w:t>.,</w:t>
            </w:r>
          </w:p>
          <w:p w14:paraId="7BEF10FA" w14:textId="77777777" w:rsidR="007D1E51" w:rsidRPr="0064465A" w:rsidRDefault="007D1E51" w:rsidP="007D1E51">
            <w:pPr>
              <w:shd w:val="clear" w:color="auto" w:fill="FFFFFF"/>
              <w:rPr>
                <w:b/>
                <w:noProof/>
                <w:lang w:val="en-US"/>
              </w:rPr>
            </w:pPr>
            <w:r w:rsidRPr="007D1E51">
              <w:rPr>
                <w:b/>
                <w:noProof/>
                <w:lang w:val="en-US"/>
              </w:rPr>
              <w:t>Krasnov</w:t>
            </w:r>
            <w:r w:rsidRPr="0064465A">
              <w:rPr>
                <w:b/>
                <w:noProof/>
                <w:lang w:val="en-US"/>
              </w:rPr>
              <w:t xml:space="preserve"> </w:t>
            </w:r>
            <w:r w:rsidRPr="007D1E51">
              <w:rPr>
                <w:b/>
                <w:noProof/>
                <w:lang w:val="en-US"/>
              </w:rPr>
              <w:t>A</w:t>
            </w:r>
            <w:r w:rsidRPr="0064465A">
              <w:rPr>
                <w:b/>
                <w:noProof/>
                <w:lang w:val="en-US"/>
              </w:rPr>
              <w:t>.</w:t>
            </w:r>
            <w:r w:rsidRPr="007D1E51">
              <w:rPr>
                <w:b/>
                <w:noProof/>
                <w:lang w:val="en-US"/>
              </w:rPr>
              <w:t>V</w:t>
            </w:r>
            <w:r w:rsidRPr="0064465A">
              <w:rPr>
                <w:b/>
                <w:noProof/>
                <w:lang w:val="en-US"/>
              </w:rPr>
              <w:t>.,</w:t>
            </w:r>
          </w:p>
          <w:p w14:paraId="4F95A83D" w14:textId="1D6B49B9" w:rsidR="00850066" w:rsidRPr="00392075" w:rsidRDefault="007D1E51" w:rsidP="007D1E51">
            <w:pPr>
              <w:shd w:val="clear" w:color="auto" w:fill="FFFFFF"/>
              <w:rPr>
                <w:b/>
                <w:noProof/>
              </w:rPr>
            </w:pPr>
            <w:r w:rsidRPr="007D1E51">
              <w:rPr>
                <w:b/>
                <w:noProof/>
              </w:rPr>
              <w:t>Barkov S.I.</w:t>
            </w:r>
          </w:p>
        </w:tc>
      </w:tr>
      <w:tr w:rsidR="00116A84" w:rsidRPr="00F55DFE" w14:paraId="4C2240A4" w14:textId="44E890F0" w:rsidTr="00E34223">
        <w:tc>
          <w:tcPr>
            <w:tcW w:w="10065" w:type="dxa"/>
            <w:gridSpan w:val="6"/>
          </w:tcPr>
          <w:p w14:paraId="3EB54B9B" w14:textId="10C7594D" w:rsidR="00116A84" w:rsidRPr="00510650" w:rsidRDefault="00510650" w:rsidP="00510650">
            <w:pPr>
              <w:spacing w:before="120"/>
              <w:jc w:val="center"/>
              <w:rPr>
                <w:rFonts w:cs="Times New Roman"/>
                <w:b/>
              </w:rPr>
            </w:pPr>
            <w:r w:rsidRPr="00510650">
              <w:rPr>
                <w:rFonts w:cs="Times New Roman"/>
                <w:b/>
              </w:rPr>
              <w:t>СВИДЕТЕЛЬСТВО О ГОСУДАРСТВЕННОЙ РЕГИСТРАЦИИ ПРОГРАММЫ ДЛЯ ЭВМ</w:t>
            </w:r>
          </w:p>
        </w:tc>
      </w:tr>
      <w:tr w:rsidR="00E92944" w:rsidRPr="006B4F9B" w14:paraId="420F147A" w14:textId="77777777" w:rsidTr="007F3D1C">
        <w:tc>
          <w:tcPr>
            <w:tcW w:w="563" w:type="dxa"/>
          </w:tcPr>
          <w:p w14:paraId="5916AA6B" w14:textId="77777777" w:rsidR="00E92944" w:rsidRPr="00510650" w:rsidRDefault="00E92944" w:rsidP="00E929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14:paraId="457F2942" w14:textId="64C378CC" w:rsidR="00E92944" w:rsidRPr="002609A7" w:rsidRDefault="00E92944" w:rsidP="00E92944">
            <w:pPr>
              <w:rPr>
                <w:rFonts w:cs="Times New Roman"/>
              </w:rPr>
            </w:pPr>
            <w:r>
              <w:rPr>
                <w:rFonts w:cs="Times New Roman"/>
              </w:rPr>
              <w:t>Скрытый</w:t>
            </w:r>
            <w:r w:rsidRPr="002609A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метод</w:t>
            </w:r>
            <w:r w:rsidRPr="002609A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опорных</w:t>
            </w:r>
            <w:r w:rsidRPr="002609A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векторов</w:t>
            </w:r>
            <w:r w:rsidRPr="002609A7">
              <w:rPr>
                <w:rFonts w:cs="Times New Roman"/>
              </w:rPr>
              <w:t xml:space="preserve"> </w:t>
            </w:r>
            <w:r w:rsidRPr="00DE086E">
              <w:rPr>
                <w:rFonts w:cs="Times New Roman"/>
              </w:rPr>
              <w:t>для</w:t>
            </w:r>
            <w:r w:rsidRPr="002609A7">
              <w:rPr>
                <w:rFonts w:cs="Times New Roman"/>
              </w:rPr>
              <w:t xml:space="preserve"> </w:t>
            </w:r>
            <w:r w:rsidRPr="00DE086E">
              <w:rPr>
                <w:rFonts w:cs="Times New Roman"/>
              </w:rPr>
              <w:t>решения</w:t>
            </w:r>
            <w:r w:rsidRPr="002609A7">
              <w:rPr>
                <w:rFonts w:cs="Times New Roman"/>
              </w:rPr>
              <w:t xml:space="preserve"> </w:t>
            </w:r>
            <w:r w:rsidRPr="00DE086E">
              <w:rPr>
                <w:rFonts w:cs="Times New Roman"/>
              </w:rPr>
              <w:t>задач</w:t>
            </w:r>
            <w:r w:rsidRPr="002609A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машинного</w:t>
            </w:r>
            <w:r w:rsidRPr="002609A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обучения</w:t>
            </w:r>
          </w:p>
          <w:p w14:paraId="3A5EAE94" w14:textId="09859CC9" w:rsidR="00E92944" w:rsidRPr="002609A7" w:rsidRDefault="00E92944" w:rsidP="00E92944">
            <w:pPr>
              <w:rPr>
                <w:rFonts w:cs="Times New Roman"/>
              </w:rPr>
            </w:pPr>
            <w:r w:rsidRPr="002609A7">
              <w:t>(</w:t>
            </w:r>
            <w:r w:rsidR="001F1D9D" w:rsidRPr="00DE086E">
              <w:rPr>
                <w:rFonts w:cs="Times New Roman"/>
              </w:rPr>
              <w:t>с</w:t>
            </w:r>
            <w:r w:rsidR="001F1D9D" w:rsidRPr="00260210">
              <w:rPr>
                <w:rFonts w:cs="Times New Roman"/>
              </w:rPr>
              <w:t>видетельство</w:t>
            </w:r>
            <w:r w:rsidR="001F1D9D" w:rsidRPr="002609A7">
              <w:rPr>
                <w:rFonts w:cs="Times New Roman"/>
              </w:rPr>
              <w:t xml:space="preserve"> </w:t>
            </w:r>
          </w:p>
          <w:p w14:paraId="5D5C494B" w14:textId="304B4BCD" w:rsidR="00E92944" w:rsidRPr="00260210" w:rsidRDefault="001F1D9D" w:rsidP="00E92944">
            <w:pPr>
              <w:rPr>
                <w:rFonts w:cs="Times New Roman"/>
              </w:rPr>
            </w:pPr>
            <w:r w:rsidRPr="00260210">
              <w:rPr>
                <w:rFonts w:cs="Times New Roman"/>
              </w:rPr>
              <w:t>о</w:t>
            </w:r>
            <w:r w:rsidRPr="002609A7">
              <w:rPr>
                <w:rFonts w:cs="Times New Roman"/>
              </w:rPr>
              <w:t xml:space="preserve"> </w:t>
            </w:r>
            <w:r w:rsidRPr="00260210">
              <w:rPr>
                <w:rFonts w:cs="Times New Roman"/>
              </w:rPr>
              <w:t xml:space="preserve">государственной регистрации программы </w:t>
            </w:r>
          </w:p>
          <w:p w14:paraId="3874A0CE" w14:textId="68BC743B" w:rsidR="00E92944" w:rsidRPr="00DE086E" w:rsidRDefault="001F1D9D" w:rsidP="00E92944">
            <w:pPr>
              <w:rPr>
                <w:rFonts w:cs="Times New Roman"/>
              </w:rPr>
            </w:pPr>
            <w:r w:rsidRPr="00260210">
              <w:rPr>
                <w:rFonts w:cs="Times New Roman"/>
              </w:rPr>
              <w:t>для</w:t>
            </w:r>
            <w:r w:rsidR="00E92944" w:rsidRPr="00260210">
              <w:rPr>
                <w:rFonts w:cs="Times New Roman"/>
              </w:rPr>
              <w:t xml:space="preserve"> ЭВМ</w:t>
            </w:r>
            <w:r w:rsidR="00E92944" w:rsidRPr="00260210">
              <w:t>)</w:t>
            </w:r>
          </w:p>
        </w:tc>
        <w:tc>
          <w:tcPr>
            <w:tcW w:w="992" w:type="dxa"/>
          </w:tcPr>
          <w:p w14:paraId="6D49E184" w14:textId="77777777" w:rsidR="00E92944" w:rsidRPr="00EC14E8" w:rsidRDefault="00E92944" w:rsidP="00E92944">
            <w:pPr>
              <w:jc w:val="center"/>
              <w:rPr>
                <w:rFonts w:cs="Times New Roman"/>
              </w:rPr>
            </w:pPr>
            <w:r w:rsidRPr="00EC14E8">
              <w:rPr>
                <w:rFonts w:cs="Times New Roman"/>
              </w:rPr>
              <w:t>–</w:t>
            </w:r>
          </w:p>
        </w:tc>
        <w:tc>
          <w:tcPr>
            <w:tcW w:w="2839" w:type="dxa"/>
          </w:tcPr>
          <w:p w14:paraId="465D6742" w14:textId="237FA93E" w:rsidR="00E92944" w:rsidRPr="006B4F9B" w:rsidRDefault="00E92944" w:rsidP="00E92944">
            <w:pPr>
              <w:rPr>
                <w:rFonts w:cs="Times New Roman"/>
              </w:rPr>
            </w:pPr>
            <w:r w:rsidRPr="00DE086E">
              <w:rPr>
                <w:rFonts w:cs="Times New Roman"/>
              </w:rPr>
              <w:t>Сви</w:t>
            </w:r>
            <w:r>
              <w:rPr>
                <w:rFonts w:cs="Times New Roman"/>
              </w:rPr>
              <w:t xml:space="preserve">детельство </w:t>
            </w:r>
            <w:r w:rsidRPr="00FE429F">
              <w:rPr>
                <w:rFonts w:cs="Times New Roman"/>
              </w:rPr>
              <w:br/>
            </w:r>
            <w:r>
              <w:rPr>
                <w:rFonts w:cs="Times New Roman"/>
              </w:rPr>
              <w:t>о государственной регистрации программы для ЭВМ № </w:t>
            </w:r>
            <w:r w:rsidR="00510650">
              <w:rPr>
                <w:rFonts w:cs="Times New Roman"/>
              </w:rPr>
              <w:t>201161664</w:t>
            </w:r>
            <w:r w:rsidRPr="00DE086E">
              <w:rPr>
                <w:rFonts w:cs="Times New Roman"/>
              </w:rPr>
              <w:t xml:space="preserve">0 </w:t>
            </w:r>
            <w:r w:rsidRPr="00DE086E">
              <w:rPr>
                <w:rFonts w:cs="Times New Roman"/>
              </w:rPr>
              <w:br/>
              <w:t>от 25 августа 2011 г.</w:t>
            </w:r>
          </w:p>
        </w:tc>
        <w:tc>
          <w:tcPr>
            <w:tcW w:w="992" w:type="dxa"/>
          </w:tcPr>
          <w:p w14:paraId="084F34CF" w14:textId="39D42009" w:rsidR="00E92944" w:rsidRPr="00DE086E" w:rsidRDefault="00E92944" w:rsidP="00E92944">
            <w:pPr>
              <w:jc w:val="center"/>
              <w:rPr>
                <w:rFonts w:cs="Times New Roman"/>
              </w:rPr>
            </w:pPr>
            <w:r w:rsidRPr="00EC14E8">
              <w:rPr>
                <w:rFonts w:cs="Times New Roman"/>
              </w:rPr>
              <w:t>–</w:t>
            </w:r>
          </w:p>
        </w:tc>
        <w:tc>
          <w:tcPr>
            <w:tcW w:w="1985" w:type="dxa"/>
          </w:tcPr>
          <w:p w14:paraId="61A996E7" w14:textId="19F59B7D" w:rsidR="00E92944" w:rsidRPr="00DE086E" w:rsidRDefault="00510650" w:rsidP="00E92944">
            <w:pPr>
              <w:rPr>
                <w:rFonts w:cs="Times New Roman"/>
              </w:rPr>
            </w:pPr>
            <w:r>
              <w:rPr>
                <w:noProof/>
              </w:rPr>
              <w:t>Краснов А.В.,</w:t>
            </w:r>
            <w:r>
              <w:rPr>
                <w:noProof/>
              </w:rPr>
              <w:br/>
              <w:t>Барков</w:t>
            </w:r>
            <w:r w:rsidRPr="00441BB7">
              <w:rPr>
                <w:noProof/>
              </w:rPr>
              <w:t xml:space="preserve"> С.И.,</w:t>
            </w:r>
            <w:r w:rsidRPr="00441BB7">
              <w:rPr>
                <w:noProof/>
              </w:rPr>
              <w:br/>
            </w:r>
          </w:p>
        </w:tc>
      </w:tr>
    </w:tbl>
    <w:p w14:paraId="5B214B7A" w14:textId="16CA01A5" w:rsidR="00113F07" w:rsidRDefault="00113F07" w:rsidP="00113F07"/>
    <w:p w14:paraId="5EADE697" w14:textId="50740BEA" w:rsidR="007D6303" w:rsidRDefault="007D6303" w:rsidP="00113F07"/>
    <w:p w14:paraId="0EFA00C7" w14:textId="77777777" w:rsidR="007D6303" w:rsidRDefault="007D6303" w:rsidP="00113F07"/>
    <w:tbl>
      <w:tblPr>
        <w:tblStyle w:val="a3"/>
        <w:tblW w:w="10065" w:type="dxa"/>
        <w:tblInd w:w="-567" w:type="dxa"/>
        <w:tblLook w:val="04A0" w:firstRow="1" w:lastRow="0" w:firstColumn="1" w:lastColumn="0" w:noHBand="0" w:noVBand="1"/>
      </w:tblPr>
      <w:tblGrid>
        <w:gridCol w:w="3969"/>
        <w:gridCol w:w="4111"/>
        <w:gridCol w:w="1985"/>
      </w:tblGrid>
      <w:tr w:rsidR="007D6303" w14:paraId="2BB74CDB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2578039" w14:textId="77777777" w:rsidR="007D6303" w:rsidRDefault="007D6303" w:rsidP="00232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C5">
              <w:rPr>
                <w:rFonts w:ascii="Times New Roman" w:hAnsi="Times New Roman" w:cs="Times New Roman"/>
                <w:sz w:val="24"/>
                <w:szCs w:val="24"/>
              </w:rPr>
              <w:t>Соискатель ученого звания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31DEDDA7" w14:textId="77777777" w:rsidR="007D6303" w:rsidRDefault="007D6303" w:rsidP="00232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DEA2C6E" w14:textId="77777777" w:rsidR="007D6303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И.И. 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D6303" w14:paraId="35900BB5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0C3FAE" w14:textId="77777777" w:rsidR="007D6303" w:rsidRDefault="007D6303" w:rsidP="00232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1AF3D30D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6F44F39" w14:textId="77777777" w:rsidR="007D6303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инициалы, фамилия</w:t>
            </w:r>
          </w:p>
        </w:tc>
      </w:tr>
      <w:tr w:rsidR="007D6303" w14:paraId="14AECF91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21DFBF6" w14:textId="77777777" w:rsidR="007D6303" w:rsidRDefault="007D6303" w:rsidP="00232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3580B13" w14:textId="77777777" w:rsidR="007D6303" w:rsidRPr="00E57258" w:rsidRDefault="007D6303" w:rsidP="002320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AD915F" w14:textId="77777777" w:rsidR="007D6303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03" w14:paraId="14442253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5DB04A" w14:textId="77777777" w:rsidR="007D6303" w:rsidRDefault="007D6303" w:rsidP="002320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C5">
              <w:rPr>
                <w:rFonts w:ascii="Times New Roman" w:hAnsi="Times New Roman" w:cs="Times New Roman"/>
                <w:sz w:val="24"/>
                <w:szCs w:val="24"/>
              </w:rPr>
              <w:t>Список верен: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240CCB7" w14:textId="77777777" w:rsidR="007D6303" w:rsidRPr="00E57258" w:rsidRDefault="007D6303" w:rsidP="002320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AFA6D69" w14:textId="77777777" w:rsidR="007D6303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03" w14:paraId="3837E113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4E58114" w14:textId="77777777" w:rsidR="007D6303" w:rsidRDefault="007D6303" w:rsidP="00232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Заведующий кафедрой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43959536" w14:textId="77777777" w:rsidR="007D6303" w:rsidRPr="00E57258" w:rsidRDefault="007D6303" w:rsidP="0023204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C8A1441" w14:textId="77777777" w:rsidR="007D6303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И.И.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D6303" w14:paraId="78D93D13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2C2591D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04E184C1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AAEA412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инициалы, фамилия</w:t>
            </w:r>
          </w:p>
        </w:tc>
      </w:tr>
      <w:tr w:rsidR="007D6303" w14:paraId="5327651B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08E961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DEE023C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D88305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03" w14:paraId="13FFD65B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95E9440" w14:textId="77777777" w:rsidR="007D6303" w:rsidRPr="00FD06C5" w:rsidRDefault="007D6303" w:rsidP="002320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8D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ученого совета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2C6A341E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5E26B6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Баранова </w:t>
            </w: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D6303" w14:paraId="157133C5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8CF2A6A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1E9B032F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BD5D5A0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инициалы, фамилия</w:t>
            </w:r>
          </w:p>
        </w:tc>
      </w:tr>
      <w:tr w:rsidR="007D6303" w14:paraId="06627773" w14:textId="77777777" w:rsidTr="007D630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DBBB79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B3DF8F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994392E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D6303" w14:paraId="3BFE1F00" w14:textId="77777777" w:rsidTr="007D6303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D332C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258">
              <w:rPr>
                <w:rFonts w:ascii="Times New Roman" w:hAnsi="Times New Roman" w:cs="Times New Roman"/>
                <w:sz w:val="20"/>
                <w:szCs w:val="24"/>
              </w:rPr>
              <w:t>М.П.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0E1E5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6EFE5" w14:textId="77777777" w:rsidR="007D6303" w:rsidRPr="00E57258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258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</w:tr>
      <w:tr w:rsidR="007D6303" w14:paraId="35581597" w14:textId="77777777" w:rsidTr="007D630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811AD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DCAE90C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B4AF9" w14:textId="77777777" w:rsidR="007D6303" w:rsidRPr="00FD06C5" w:rsidRDefault="007D6303" w:rsidP="00232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BE9F76" w14:textId="7CAEED54" w:rsidR="007F3D1C" w:rsidRDefault="007F3D1C" w:rsidP="00113F07"/>
    <w:p w14:paraId="45663176" w14:textId="77777777" w:rsidR="007F3D1C" w:rsidRDefault="007F3D1C" w:rsidP="00113F07"/>
    <w:p w14:paraId="02EC8658" w14:textId="77777777" w:rsidR="00E7591D" w:rsidRDefault="00E7591D" w:rsidP="00113F07">
      <w:pPr>
        <w:rPr>
          <w:sz w:val="24"/>
          <w:szCs w:val="24"/>
        </w:rPr>
      </w:pPr>
    </w:p>
    <w:p w14:paraId="3119A5BC" w14:textId="77777777" w:rsidR="00FF6D28" w:rsidRDefault="00FF6D28">
      <w:pPr>
        <w:spacing w:after="160" w:line="259" w:lineRule="auto"/>
        <w:rPr>
          <w:sz w:val="24"/>
          <w:szCs w:val="24"/>
        </w:rPr>
      </w:pPr>
    </w:p>
    <w:sectPr w:rsidR="00FF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2AE"/>
    <w:multiLevelType w:val="hybridMultilevel"/>
    <w:tmpl w:val="42B0E78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3D"/>
    <w:rsid w:val="00001CE3"/>
    <w:rsid w:val="00004D15"/>
    <w:rsid w:val="0000769E"/>
    <w:rsid w:val="00014CEC"/>
    <w:rsid w:val="00016BAA"/>
    <w:rsid w:val="00025C16"/>
    <w:rsid w:val="00026F44"/>
    <w:rsid w:val="0007290F"/>
    <w:rsid w:val="00080055"/>
    <w:rsid w:val="00087094"/>
    <w:rsid w:val="00094ACA"/>
    <w:rsid w:val="00095038"/>
    <w:rsid w:val="000A4EA9"/>
    <w:rsid w:val="000B6315"/>
    <w:rsid w:val="000C2D44"/>
    <w:rsid w:val="000C4A3D"/>
    <w:rsid w:val="000D03A2"/>
    <w:rsid w:val="000D0425"/>
    <w:rsid w:val="000E5B72"/>
    <w:rsid w:val="000E5BBC"/>
    <w:rsid w:val="000F630B"/>
    <w:rsid w:val="00112BD7"/>
    <w:rsid w:val="00113F07"/>
    <w:rsid w:val="00116A84"/>
    <w:rsid w:val="00122E0E"/>
    <w:rsid w:val="001254FB"/>
    <w:rsid w:val="00146760"/>
    <w:rsid w:val="00153403"/>
    <w:rsid w:val="00161C74"/>
    <w:rsid w:val="00173DFC"/>
    <w:rsid w:val="00186503"/>
    <w:rsid w:val="001A010B"/>
    <w:rsid w:val="001C2C1C"/>
    <w:rsid w:val="001D562C"/>
    <w:rsid w:val="001E4BF1"/>
    <w:rsid w:val="001F1D9D"/>
    <w:rsid w:val="002066ED"/>
    <w:rsid w:val="00207ADA"/>
    <w:rsid w:val="00211525"/>
    <w:rsid w:val="002124BA"/>
    <w:rsid w:val="002314B6"/>
    <w:rsid w:val="00235275"/>
    <w:rsid w:val="00246E2C"/>
    <w:rsid w:val="0025291B"/>
    <w:rsid w:val="00260210"/>
    <w:rsid w:val="002609A7"/>
    <w:rsid w:val="00265ADA"/>
    <w:rsid w:val="00270099"/>
    <w:rsid w:val="00282587"/>
    <w:rsid w:val="002B0B70"/>
    <w:rsid w:val="002B24C1"/>
    <w:rsid w:val="002D1C5C"/>
    <w:rsid w:val="002D3BA9"/>
    <w:rsid w:val="002E70AF"/>
    <w:rsid w:val="003027BF"/>
    <w:rsid w:val="003473A0"/>
    <w:rsid w:val="0035153F"/>
    <w:rsid w:val="003811B3"/>
    <w:rsid w:val="0038161D"/>
    <w:rsid w:val="00384E72"/>
    <w:rsid w:val="00390EC7"/>
    <w:rsid w:val="00392075"/>
    <w:rsid w:val="003A5C9E"/>
    <w:rsid w:val="003A6E46"/>
    <w:rsid w:val="003D2824"/>
    <w:rsid w:val="003D4B59"/>
    <w:rsid w:val="003D5516"/>
    <w:rsid w:val="003E20AC"/>
    <w:rsid w:val="003E4AE8"/>
    <w:rsid w:val="003F2AEF"/>
    <w:rsid w:val="003F7C52"/>
    <w:rsid w:val="004060C2"/>
    <w:rsid w:val="00412B51"/>
    <w:rsid w:val="0043077B"/>
    <w:rsid w:val="00435E1F"/>
    <w:rsid w:val="00441BB7"/>
    <w:rsid w:val="00442967"/>
    <w:rsid w:val="00445332"/>
    <w:rsid w:val="004453FA"/>
    <w:rsid w:val="00447A5B"/>
    <w:rsid w:val="00460E50"/>
    <w:rsid w:val="00481863"/>
    <w:rsid w:val="004818F0"/>
    <w:rsid w:val="00490E5E"/>
    <w:rsid w:val="004B60CA"/>
    <w:rsid w:val="004C033F"/>
    <w:rsid w:val="004C1A3C"/>
    <w:rsid w:val="004D0A2F"/>
    <w:rsid w:val="004D2605"/>
    <w:rsid w:val="004D7A31"/>
    <w:rsid w:val="00506410"/>
    <w:rsid w:val="00506957"/>
    <w:rsid w:val="00510650"/>
    <w:rsid w:val="00520FBE"/>
    <w:rsid w:val="00525999"/>
    <w:rsid w:val="00525A5F"/>
    <w:rsid w:val="00540537"/>
    <w:rsid w:val="005435CE"/>
    <w:rsid w:val="00554416"/>
    <w:rsid w:val="005716AE"/>
    <w:rsid w:val="0057650A"/>
    <w:rsid w:val="00591390"/>
    <w:rsid w:val="0059271F"/>
    <w:rsid w:val="00595286"/>
    <w:rsid w:val="005A434E"/>
    <w:rsid w:val="005B0458"/>
    <w:rsid w:val="005C2729"/>
    <w:rsid w:val="005E345F"/>
    <w:rsid w:val="00641374"/>
    <w:rsid w:val="0064465A"/>
    <w:rsid w:val="00645F5B"/>
    <w:rsid w:val="00646FA7"/>
    <w:rsid w:val="00652A5A"/>
    <w:rsid w:val="006A1B1A"/>
    <w:rsid w:val="006B0968"/>
    <w:rsid w:val="006E7DFC"/>
    <w:rsid w:val="00704C7B"/>
    <w:rsid w:val="00706C1C"/>
    <w:rsid w:val="0071370B"/>
    <w:rsid w:val="00715FDB"/>
    <w:rsid w:val="00733AEF"/>
    <w:rsid w:val="00742D9D"/>
    <w:rsid w:val="00745B25"/>
    <w:rsid w:val="007554A2"/>
    <w:rsid w:val="00765D1B"/>
    <w:rsid w:val="00775339"/>
    <w:rsid w:val="0078658A"/>
    <w:rsid w:val="007B538B"/>
    <w:rsid w:val="007C776A"/>
    <w:rsid w:val="007D1E51"/>
    <w:rsid w:val="007D6303"/>
    <w:rsid w:val="007E52CA"/>
    <w:rsid w:val="007E7C13"/>
    <w:rsid w:val="007F3D1C"/>
    <w:rsid w:val="0080433B"/>
    <w:rsid w:val="00805953"/>
    <w:rsid w:val="00816260"/>
    <w:rsid w:val="008165FA"/>
    <w:rsid w:val="00850066"/>
    <w:rsid w:val="00852CD9"/>
    <w:rsid w:val="00855A50"/>
    <w:rsid w:val="0086132A"/>
    <w:rsid w:val="008847D4"/>
    <w:rsid w:val="008951E2"/>
    <w:rsid w:val="008C26FE"/>
    <w:rsid w:val="008C7179"/>
    <w:rsid w:val="008E30C9"/>
    <w:rsid w:val="00914934"/>
    <w:rsid w:val="00953D31"/>
    <w:rsid w:val="00965EC3"/>
    <w:rsid w:val="00966A11"/>
    <w:rsid w:val="009910B1"/>
    <w:rsid w:val="009A1DCC"/>
    <w:rsid w:val="009A5256"/>
    <w:rsid w:val="009B5089"/>
    <w:rsid w:val="009B7775"/>
    <w:rsid w:val="009D0DFC"/>
    <w:rsid w:val="009D2FAC"/>
    <w:rsid w:val="009E66E2"/>
    <w:rsid w:val="00A30DF4"/>
    <w:rsid w:val="00A422E6"/>
    <w:rsid w:val="00A5654F"/>
    <w:rsid w:val="00A6756C"/>
    <w:rsid w:val="00A71D8C"/>
    <w:rsid w:val="00AA1E7D"/>
    <w:rsid w:val="00AA35CC"/>
    <w:rsid w:val="00AB18A0"/>
    <w:rsid w:val="00AB70DA"/>
    <w:rsid w:val="00AF65C2"/>
    <w:rsid w:val="00B0111D"/>
    <w:rsid w:val="00B02072"/>
    <w:rsid w:val="00B12AF2"/>
    <w:rsid w:val="00B27064"/>
    <w:rsid w:val="00B37BF2"/>
    <w:rsid w:val="00B46327"/>
    <w:rsid w:val="00B777BE"/>
    <w:rsid w:val="00B827F2"/>
    <w:rsid w:val="00B90CF0"/>
    <w:rsid w:val="00B9165D"/>
    <w:rsid w:val="00B94A8A"/>
    <w:rsid w:val="00BB0A80"/>
    <w:rsid w:val="00BB10E2"/>
    <w:rsid w:val="00BB364B"/>
    <w:rsid w:val="00BB390B"/>
    <w:rsid w:val="00BC5EE7"/>
    <w:rsid w:val="00BD651F"/>
    <w:rsid w:val="00BE5BB5"/>
    <w:rsid w:val="00C0080C"/>
    <w:rsid w:val="00C04E2E"/>
    <w:rsid w:val="00C055C3"/>
    <w:rsid w:val="00C07578"/>
    <w:rsid w:val="00C153D8"/>
    <w:rsid w:val="00C158A4"/>
    <w:rsid w:val="00C17628"/>
    <w:rsid w:val="00C27CAC"/>
    <w:rsid w:val="00C3056B"/>
    <w:rsid w:val="00C32FE4"/>
    <w:rsid w:val="00C415B2"/>
    <w:rsid w:val="00C719CC"/>
    <w:rsid w:val="00C7404D"/>
    <w:rsid w:val="00C97B20"/>
    <w:rsid w:val="00CA052F"/>
    <w:rsid w:val="00CA1BB1"/>
    <w:rsid w:val="00CA47F2"/>
    <w:rsid w:val="00CA6651"/>
    <w:rsid w:val="00CA6847"/>
    <w:rsid w:val="00CD6D5D"/>
    <w:rsid w:val="00CE0AE9"/>
    <w:rsid w:val="00CE520F"/>
    <w:rsid w:val="00CE7C8D"/>
    <w:rsid w:val="00CF4091"/>
    <w:rsid w:val="00D00E5B"/>
    <w:rsid w:val="00D05D9B"/>
    <w:rsid w:val="00D4062B"/>
    <w:rsid w:val="00D41074"/>
    <w:rsid w:val="00D56597"/>
    <w:rsid w:val="00D636A7"/>
    <w:rsid w:val="00D7395B"/>
    <w:rsid w:val="00D7701E"/>
    <w:rsid w:val="00DB6345"/>
    <w:rsid w:val="00DC1B88"/>
    <w:rsid w:val="00DC4EF6"/>
    <w:rsid w:val="00DD477E"/>
    <w:rsid w:val="00DE6D1C"/>
    <w:rsid w:val="00E01E29"/>
    <w:rsid w:val="00E06C3C"/>
    <w:rsid w:val="00E22A1F"/>
    <w:rsid w:val="00E34223"/>
    <w:rsid w:val="00E4792B"/>
    <w:rsid w:val="00E527B9"/>
    <w:rsid w:val="00E573E5"/>
    <w:rsid w:val="00E7591D"/>
    <w:rsid w:val="00E818FC"/>
    <w:rsid w:val="00E92944"/>
    <w:rsid w:val="00E93B1B"/>
    <w:rsid w:val="00EB0BDE"/>
    <w:rsid w:val="00EC23BD"/>
    <w:rsid w:val="00ED31C0"/>
    <w:rsid w:val="00ED3CBD"/>
    <w:rsid w:val="00EE25A0"/>
    <w:rsid w:val="00EF02FB"/>
    <w:rsid w:val="00F318A4"/>
    <w:rsid w:val="00F37B1C"/>
    <w:rsid w:val="00F47B08"/>
    <w:rsid w:val="00F55DFE"/>
    <w:rsid w:val="00F677AD"/>
    <w:rsid w:val="00F775C5"/>
    <w:rsid w:val="00FA480B"/>
    <w:rsid w:val="00FC08DC"/>
    <w:rsid w:val="00FD163E"/>
    <w:rsid w:val="00FF1205"/>
    <w:rsid w:val="00FF1D4D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492A"/>
  <w15:chartTrackingRefBased/>
  <w15:docId w15:val="{36D4E1F3-AF5C-4685-A0AC-037FDE7F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07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F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3F07"/>
    <w:pPr>
      <w:spacing w:after="200" w:line="276" w:lineRule="auto"/>
      <w:ind w:left="720"/>
      <w:contextualSpacing/>
    </w:pPr>
  </w:style>
  <w:style w:type="character" w:customStyle="1" w:styleId="im">
    <w:name w:val="im"/>
    <w:basedOn w:val="a0"/>
    <w:rsid w:val="00A422E6"/>
  </w:style>
  <w:style w:type="character" w:styleId="a5">
    <w:name w:val="Hyperlink"/>
    <w:uiPriority w:val="99"/>
    <w:rsid w:val="009910B1"/>
    <w:rPr>
      <w:color w:val="0000FF"/>
      <w:u w:val="single"/>
    </w:rPr>
  </w:style>
  <w:style w:type="character" w:customStyle="1" w:styleId="apple-style-span">
    <w:name w:val="apple-style-span"/>
    <w:basedOn w:val="a0"/>
    <w:rsid w:val="00BC5EE7"/>
  </w:style>
  <w:style w:type="character" w:styleId="a6">
    <w:name w:val="FollowedHyperlink"/>
    <w:basedOn w:val="a0"/>
    <w:uiPriority w:val="99"/>
    <w:semiHidden/>
    <w:unhideWhenUsed/>
    <w:rsid w:val="00A6756C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52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2C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A4EA9"/>
    <w:rPr>
      <w:color w:val="605E5C"/>
      <w:shd w:val="clear" w:color="auto" w:fill="E1DFDD"/>
    </w:rPr>
  </w:style>
  <w:style w:type="paragraph" w:customStyle="1" w:styleId="ConsPlusNormal">
    <w:name w:val="ConsPlusNormal"/>
    <w:rsid w:val="007D63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63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46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111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763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8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1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089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chapter/10.1007/978-3-319-21909-7_7" TargetMode="External"/><Relationship Id="rId3" Type="http://schemas.openxmlformats.org/officeDocument/2006/relationships/styles" Target="styles.xml"/><Relationship Id="rId7" Type="http://schemas.openxmlformats.org/officeDocument/2006/relationships/hyperlink" Target="http://ceur-ws.org/Vol-148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nk.springer.com/article/10.1134/S105466181102027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ibrary.ru/contents.asp?issueid=1563511&amp;selid=256844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ur-ws.org/Vol-15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DB369-9DD4-45E7-BDAD-D6BC39BE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9223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kustikova.v</dc:creator>
  <cp:keywords/>
  <dc:description/>
  <cp:lastModifiedBy>Сафонова Татьяна Алексеевна</cp:lastModifiedBy>
  <cp:revision>154</cp:revision>
  <cp:lastPrinted>2021-10-20T19:24:00Z</cp:lastPrinted>
  <dcterms:created xsi:type="dcterms:W3CDTF">2020-12-14T04:30:00Z</dcterms:created>
  <dcterms:modified xsi:type="dcterms:W3CDTF">2025-03-25T08:58:00Z</dcterms:modified>
</cp:coreProperties>
</file>