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94" w:rsidRPr="000C704D" w:rsidRDefault="008D2B94" w:rsidP="001C739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987D97" w:rsidRDefault="0038490F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</w:rPr>
        <w:t>Федеральное г</w:t>
      </w:r>
      <w:r w:rsidR="00F64CB8" w:rsidRPr="000C704D">
        <w:rPr>
          <w:rFonts w:ascii="Times New Roman" w:hAnsi="Times New Roman"/>
          <w:b/>
        </w:rPr>
        <w:t xml:space="preserve">осударственное </w:t>
      </w:r>
      <w:r w:rsidRPr="000C704D">
        <w:rPr>
          <w:rFonts w:ascii="Times New Roman" w:hAnsi="Times New Roman"/>
          <w:b/>
        </w:rPr>
        <w:t xml:space="preserve">автономное </w:t>
      </w:r>
      <w:r w:rsidR="00F64CB8" w:rsidRPr="000C704D">
        <w:rPr>
          <w:rFonts w:ascii="Times New Roman" w:hAnsi="Times New Roman"/>
          <w:b/>
        </w:rPr>
        <w:t>образовательное учреждение высшего образования</w:t>
      </w:r>
      <w:r w:rsidR="00F64CB8" w:rsidRPr="000C70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4CB8" w:rsidRPr="000C704D">
        <w:rPr>
          <w:rFonts w:ascii="Times New Roman" w:hAnsi="Times New Roman"/>
          <w:b/>
          <w:sz w:val="24"/>
          <w:szCs w:val="24"/>
        </w:rPr>
        <w:t>«</w:t>
      </w:r>
      <w:r w:rsidR="00AE234C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И</w:t>
      </w:r>
      <w:r w:rsidR="0038490F" w:rsidRPr="000C704D">
        <w:rPr>
          <w:rFonts w:ascii="Times New Roman" w:hAnsi="Times New Roman"/>
          <w:b/>
          <w:sz w:val="24"/>
          <w:szCs w:val="24"/>
        </w:rPr>
        <w:t>нститут</w:t>
      </w:r>
      <w:r w:rsidRPr="000C704D">
        <w:rPr>
          <w:rFonts w:ascii="Times New Roman" w:hAnsi="Times New Roman"/>
          <w:b/>
          <w:sz w:val="24"/>
          <w:szCs w:val="24"/>
        </w:rPr>
        <w:t xml:space="preserve"> аспирантуры и докторантуры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4CB8" w:rsidRPr="000C704D" w:rsidRDefault="00F64CB8" w:rsidP="00D24E6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УТВЕРЖДАЮ</w:t>
      </w:r>
    </w:p>
    <w:p w:rsidR="00DC5176" w:rsidRPr="000C704D" w:rsidRDefault="00DC5176" w:rsidP="00DC5176">
      <w:pPr>
        <w:spacing w:after="0"/>
        <w:jc w:val="right"/>
        <w:rPr>
          <w:rFonts w:ascii="Times New Roman" w:hAnsi="Times New Roman"/>
          <w:sz w:val="14"/>
          <w:szCs w:val="24"/>
        </w:rPr>
      </w:pPr>
    </w:p>
    <w:p w:rsidR="002759F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</w:t>
      </w:r>
      <w:r w:rsidR="0038490F" w:rsidRPr="000C704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по учебной работе</w:t>
      </w:r>
      <w:r w:rsidR="00F64CB8" w:rsidRPr="000C704D">
        <w:rPr>
          <w:rFonts w:ascii="Times New Roman" w:hAnsi="Times New Roman"/>
          <w:sz w:val="24"/>
          <w:szCs w:val="24"/>
        </w:rPr>
        <w:t xml:space="preserve"> </w:t>
      </w:r>
    </w:p>
    <w:p w:rsidR="00F64CB8" w:rsidRPr="000C704D" w:rsidRDefault="00DC5176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Института аспирантуры и докторантуры</w:t>
      </w:r>
    </w:p>
    <w:p w:rsidR="00DC5176" w:rsidRPr="000C704D" w:rsidRDefault="00DC5176" w:rsidP="00DC5176">
      <w:pPr>
        <w:spacing w:after="0"/>
        <w:ind w:firstLine="5245"/>
        <w:rPr>
          <w:rFonts w:ascii="Times New Roman" w:hAnsi="Times New Roman"/>
          <w:sz w:val="18"/>
          <w:szCs w:val="24"/>
        </w:rPr>
      </w:pPr>
    </w:p>
    <w:p w:rsidR="00DC5176" w:rsidRPr="000C704D" w:rsidRDefault="002759FD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DC5176" w:rsidRPr="000C704D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 xml:space="preserve">Е.О. </w:t>
      </w:r>
      <w:proofErr w:type="spellStart"/>
      <w:r>
        <w:rPr>
          <w:rFonts w:ascii="Times New Roman" w:hAnsi="Times New Roman"/>
          <w:sz w:val="24"/>
          <w:szCs w:val="24"/>
        </w:rPr>
        <w:t>Половинкина</w:t>
      </w:r>
      <w:proofErr w:type="spellEnd"/>
    </w:p>
    <w:p w:rsidR="00F64CB8" w:rsidRPr="000C704D" w:rsidRDefault="00F64CB8" w:rsidP="00AC4281">
      <w:pPr>
        <w:spacing w:after="0"/>
        <w:ind w:firstLine="5245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"_____"__________________20___ г.</w:t>
      </w:r>
    </w:p>
    <w:p w:rsidR="00F64CB8" w:rsidRPr="000C704D" w:rsidRDefault="00F64CB8" w:rsidP="00DC5176">
      <w:pPr>
        <w:tabs>
          <w:tab w:val="left" w:pos="5670"/>
        </w:tabs>
        <w:spacing w:after="0"/>
        <w:ind w:hanging="567"/>
        <w:rPr>
          <w:rFonts w:ascii="Times New Roman" w:hAnsi="Times New Roman"/>
          <w:sz w:val="24"/>
          <w:szCs w:val="24"/>
        </w:rPr>
      </w:pP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4E66" w:rsidRPr="000C704D" w:rsidRDefault="00D24E66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E48A6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F64CB8" w:rsidRPr="000C704D" w:rsidRDefault="00F76461" w:rsidP="00DC5176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«НАУКОМЕТРИЯ. ОЦЕНКИ РЕЗУЛЬТАТИВНОСТИ НАУЧНОЙ ДЕЯТЕЛЬНОСТИ»</w:t>
      </w:r>
    </w:p>
    <w:p w:rsid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987D97" w:rsidRPr="00987D97" w:rsidRDefault="00987D97" w:rsidP="00987D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7D97">
        <w:rPr>
          <w:rFonts w:ascii="Times New Roman" w:hAnsi="Times New Roman"/>
          <w:sz w:val="28"/>
          <w:szCs w:val="28"/>
        </w:rPr>
        <w:t>Подготовка кадров высшей квалификации</w:t>
      </w:r>
    </w:p>
    <w:p w:rsidR="00D24E66" w:rsidRPr="000C704D" w:rsidRDefault="00D24E6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C704D">
        <w:rPr>
          <w:rFonts w:ascii="Times New Roman" w:hAnsi="Times New Roman"/>
          <w:b/>
          <w:sz w:val="24"/>
          <w:szCs w:val="24"/>
        </w:rPr>
        <w:t>Направлени</w:t>
      </w:r>
      <w:r w:rsidR="00F76461" w:rsidRPr="000C704D">
        <w:rPr>
          <w:rFonts w:ascii="Times New Roman" w:hAnsi="Times New Roman"/>
          <w:b/>
          <w:sz w:val="24"/>
          <w:szCs w:val="24"/>
        </w:rPr>
        <w:t>я</w:t>
      </w:r>
      <w:r w:rsidRPr="000C704D">
        <w:rPr>
          <w:rFonts w:ascii="Times New Roman" w:hAnsi="Times New Roman"/>
          <w:b/>
          <w:sz w:val="24"/>
          <w:szCs w:val="24"/>
        </w:rPr>
        <w:t xml:space="preserve"> подготовки</w:t>
      </w:r>
      <w:r w:rsidR="00E03F11" w:rsidRPr="000C704D">
        <w:rPr>
          <w:rFonts w:ascii="Times New Roman" w:hAnsi="Times New Roman"/>
          <w:sz w:val="24"/>
          <w:szCs w:val="24"/>
        </w:rPr>
        <w:t>: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01.06.01 Математика и механика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03.06.01 Физика и астрономия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04.06.01 Химические науки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06.06.01 Биологические науки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09.06.01 Информатика и вычислительная техника</w:t>
      </w:r>
    </w:p>
    <w:p w:rsidR="00E03F11" w:rsidRPr="000C704D" w:rsidRDefault="00E03F11" w:rsidP="00E0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704D">
        <w:rPr>
          <w:rFonts w:ascii="Times New Roman" w:hAnsi="Times New Roman"/>
          <w:sz w:val="20"/>
          <w:szCs w:val="20"/>
        </w:rPr>
        <w:t>11.06.01 – Электроника, радиотехника и системы связи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37.06.01 – Психологические науки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38.06.01 – Экономика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39.06.01 – Социологические науки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40.06.01 – Юриспруденция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41.06.01 – Политические науки и регионоведение</w:t>
      </w:r>
    </w:p>
    <w:p w:rsidR="00F76461" w:rsidRPr="000C704D" w:rsidRDefault="00F76461" w:rsidP="00E03F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44.06.01 – Образование и педагогические науки</w:t>
      </w:r>
    </w:p>
    <w:p w:rsidR="00E03F11" w:rsidRPr="000C704D" w:rsidRDefault="00E03F11" w:rsidP="00E0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C704D">
        <w:rPr>
          <w:rFonts w:ascii="Times New Roman" w:hAnsi="Times New Roman"/>
          <w:i/>
          <w:sz w:val="20"/>
          <w:szCs w:val="20"/>
        </w:rPr>
        <w:t>45.06.01</w:t>
      </w:r>
      <w:r w:rsidRPr="000C704D">
        <w:rPr>
          <w:rFonts w:ascii="Times New Roman" w:hAnsi="Times New Roman"/>
          <w:i/>
          <w:sz w:val="20"/>
          <w:szCs w:val="20"/>
          <w:lang w:val="en-US"/>
        </w:rPr>
        <w:t> </w:t>
      </w:r>
      <w:r w:rsidRPr="000C704D">
        <w:rPr>
          <w:rFonts w:ascii="Times New Roman" w:hAnsi="Times New Roman"/>
          <w:i/>
          <w:sz w:val="20"/>
          <w:szCs w:val="20"/>
        </w:rPr>
        <w:t xml:space="preserve"> – Языкознание и литературоведение</w:t>
      </w:r>
    </w:p>
    <w:p w:rsidR="00E03F11" w:rsidRPr="000C704D" w:rsidRDefault="00E03F11" w:rsidP="00E0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</w:rPr>
      </w:pPr>
      <w:r w:rsidRPr="000C704D">
        <w:rPr>
          <w:rFonts w:ascii="Times New Roman" w:eastAsia="Calibri" w:hAnsi="Times New Roman"/>
          <w:i/>
          <w:sz w:val="20"/>
          <w:szCs w:val="20"/>
        </w:rPr>
        <w:t>46.06.01 –</w:t>
      </w:r>
      <w:r w:rsidRPr="000C704D">
        <w:rPr>
          <w:rFonts w:eastAsia="Calibri"/>
          <w:i/>
          <w:sz w:val="20"/>
          <w:szCs w:val="20"/>
        </w:rPr>
        <w:t xml:space="preserve"> </w:t>
      </w:r>
      <w:r w:rsidRPr="000C704D">
        <w:rPr>
          <w:rFonts w:ascii="Times New Roman" w:eastAsia="Calibri" w:hAnsi="Times New Roman"/>
          <w:i/>
          <w:sz w:val="20"/>
          <w:szCs w:val="20"/>
        </w:rPr>
        <w:t>Исторические науки и археология</w:t>
      </w:r>
    </w:p>
    <w:p w:rsidR="00E03F11" w:rsidRPr="000C704D" w:rsidRDefault="00E03F11" w:rsidP="00E0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</w:rPr>
      </w:pPr>
      <w:r w:rsidRPr="000C704D">
        <w:rPr>
          <w:rFonts w:eastAsia="Calibri"/>
          <w:i/>
          <w:sz w:val="20"/>
          <w:szCs w:val="20"/>
        </w:rPr>
        <w:t>47.06.01</w:t>
      </w:r>
      <w:r w:rsidRPr="000C704D">
        <w:rPr>
          <w:rFonts w:ascii="Times New Roman" w:eastAsia="Calibri" w:hAnsi="Times New Roman"/>
          <w:i/>
          <w:sz w:val="20"/>
          <w:szCs w:val="20"/>
          <w:lang w:val="en-US"/>
        </w:rPr>
        <w:t> </w:t>
      </w:r>
      <w:r w:rsidRPr="000C704D">
        <w:rPr>
          <w:rFonts w:ascii="Times New Roman" w:eastAsia="Calibri" w:hAnsi="Times New Roman"/>
          <w:i/>
          <w:sz w:val="20"/>
          <w:szCs w:val="20"/>
        </w:rPr>
        <w:t xml:space="preserve"> –</w:t>
      </w:r>
      <w:r w:rsidRPr="000C704D">
        <w:rPr>
          <w:rFonts w:eastAsia="Calibri"/>
          <w:i/>
          <w:sz w:val="20"/>
          <w:szCs w:val="20"/>
        </w:rPr>
        <w:t xml:space="preserve"> </w:t>
      </w:r>
      <w:r w:rsidRPr="000C704D">
        <w:rPr>
          <w:rFonts w:ascii="Times New Roman" w:eastAsia="Calibri" w:hAnsi="Times New Roman"/>
          <w:i/>
          <w:sz w:val="20"/>
          <w:szCs w:val="20"/>
        </w:rPr>
        <w:t>Философия, этика и религиоведение</w:t>
      </w:r>
    </w:p>
    <w:p w:rsidR="00DC5176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F64CB8" w:rsidRPr="000C704D" w:rsidRDefault="00DC5176" w:rsidP="00DC5176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Исследователь. П</w:t>
      </w:r>
      <w:r w:rsidR="0005785E" w:rsidRPr="000C704D">
        <w:rPr>
          <w:rFonts w:ascii="Times New Roman" w:hAnsi="Times New Roman"/>
          <w:i/>
          <w:sz w:val="24"/>
          <w:szCs w:val="24"/>
        </w:rPr>
        <w:t xml:space="preserve">реподаватель-исследователь </w:t>
      </w:r>
    </w:p>
    <w:p w:rsidR="00F64CB8" w:rsidRPr="000C704D" w:rsidRDefault="00F64CB8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Форма обучения</w:t>
      </w:r>
    </w:p>
    <w:p w:rsidR="00DC5176" w:rsidRPr="000C704D" w:rsidRDefault="00F84D9F" w:rsidP="00DC517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>очная, заочная</w:t>
      </w:r>
    </w:p>
    <w:p w:rsidR="00DC5176" w:rsidRPr="000C704D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DC5176" w:rsidRPr="000C704D" w:rsidRDefault="00DC5176" w:rsidP="00DC5176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4CB8" w:rsidRPr="000C704D" w:rsidRDefault="00F64CB8" w:rsidP="00DC51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Нижний Новгород</w:t>
      </w:r>
    </w:p>
    <w:p w:rsidR="00F64CB8" w:rsidRPr="000C704D" w:rsidRDefault="00DC5176" w:rsidP="00DC5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201</w:t>
      </w:r>
      <w:r w:rsidR="00AE234C">
        <w:rPr>
          <w:rFonts w:ascii="Times New Roman" w:hAnsi="Times New Roman"/>
          <w:b/>
          <w:sz w:val="24"/>
          <w:szCs w:val="24"/>
        </w:rPr>
        <w:t>7</w:t>
      </w:r>
    </w:p>
    <w:p w:rsidR="0096713D" w:rsidRPr="000C704D" w:rsidRDefault="00F64CB8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br w:type="page"/>
      </w:r>
      <w:r w:rsidR="00AC4281" w:rsidRPr="000C704D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87D97">
        <w:rPr>
          <w:rFonts w:ascii="Times New Roman" w:hAnsi="Times New Roman"/>
          <w:b/>
          <w:sz w:val="24"/>
          <w:szCs w:val="24"/>
        </w:rPr>
        <w:t xml:space="preserve">и цель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  <w:r w:rsidR="00AC4281" w:rsidRPr="000C704D">
        <w:rPr>
          <w:rFonts w:ascii="Times New Roman" w:hAnsi="Times New Roman"/>
          <w:b/>
          <w:sz w:val="24"/>
          <w:szCs w:val="24"/>
        </w:rPr>
        <w:t xml:space="preserve"> 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в структуре </w:t>
      </w:r>
      <w:r w:rsidR="00DC5176" w:rsidRPr="000C704D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  <w:r w:rsidR="00FD47E9" w:rsidRPr="000C704D">
        <w:rPr>
          <w:rFonts w:ascii="Times New Roman" w:hAnsi="Times New Roman"/>
          <w:b/>
          <w:sz w:val="24"/>
          <w:szCs w:val="24"/>
        </w:rPr>
        <w:t xml:space="preserve"> (О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D47E9" w:rsidRPr="000C704D">
        <w:rPr>
          <w:rFonts w:ascii="Times New Roman" w:hAnsi="Times New Roman"/>
          <w:b/>
          <w:sz w:val="24"/>
          <w:szCs w:val="24"/>
        </w:rPr>
        <w:t>ОП</w:t>
      </w:r>
      <w:r w:rsidR="00DC5176" w:rsidRPr="000C704D">
        <w:rPr>
          <w:rFonts w:ascii="Times New Roman" w:hAnsi="Times New Roman"/>
          <w:b/>
          <w:sz w:val="24"/>
          <w:szCs w:val="24"/>
        </w:rPr>
        <w:t>)</w:t>
      </w:r>
      <w:r w:rsidR="00324F8D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F1188" w:rsidRPr="00451303" w:rsidRDefault="00047ADA" w:rsidP="004513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>Дисциплина</w:t>
      </w:r>
      <w:r w:rsidR="00C7696C" w:rsidRPr="000C704D">
        <w:rPr>
          <w:rFonts w:ascii="Times New Roman" w:hAnsi="Times New Roman"/>
          <w:sz w:val="24"/>
          <w:szCs w:val="24"/>
        </w:rPr>
        <w:t xml:space="preserve"> </w:t>
      </w:r>
      <w:r w:rsidR="00C57A81" w:rsidRPr="000C704D">
        <w:rPr>
          <w:rFonts w:ascii="Times New Roman" w:hAnsi="Times New Roman"/>
          <w:sz w:val="24"/>
          <w:szCs w:val="24"/>
        </w:rPr>
        <w:t>«</w:t>
      </w:r>
      <w:proofErr w:type="spellStart"/>
      <w:r w:rsidR="00C57A81"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="00C57A81" w:rsidRPr="000C704D">
        <w:rPr>
          <w:rFonts w:ascii="Times New Roman" w:hAnsi="Times New Roman"/>
          <w:sz w:val="24"/>
          <w:szCs w:val="24"/>
        </w:rPr>
        <w:t xml:space="preserve">. Оценки результативности научной деятельности» </w:t>
      </w:r>
      <w:r w:rsidR="00C7696C" w:rsidRPr="000C704D">
        <w:rPr>
          <w:rFonts w:ascii="Times New Roman" w:hAnsi="Times New Roman"/>
          <w:sz w:val="24"/>
          <w:szCs w:val="24"/>
        </w:rPr>
        <w:t>относится к</w:t>
      </w:r>
      <w:r w:rsidR="00451303">
        <w:rPr>
          <w:sz w:val="24"/>
          <w:szCs w:val="24"/>
        </w:rPr>
        <w:t xml:space="preserve"> </w:t>
      </w:r>
      <w:r w:rsidR="00451303" w:rsidRPr="00451303">
        <w:rPr>
          <w:rFonts w:ascii="Times New Roman" w:hAnsi="Times New Roman"/>
          <w:sz w:val="24"/>
          <w:szCs w:val="24"/>
        </w:rPr>
        <w:t xml:space="preserve">Блоку 1 «Дисциплины (модули)» вариативной части ОПОП и </w:t>
      </w:r>
      <w:r w:rsidR="00E82EB1" w:rsidRPr="00451303">
        <w:rPr>
          <w:rFonts w:ascii="Times New Roman" w:hAnsi="Times New Roman"/>
          <w:sz w:val="24"/>
          <w:szCs w:val="24"/>
        </w:rPr>
        <w:t xml:space="preserve"> </w:t>
      </w:r>
      <w:r w:rsidR="00C7696C" w:rsidRPr="00451303">
        <w:rPr>
          <w:rFonts w:ascii="Times New Roman" w:hAnsi="Times New Roman"/>
          <w:sz w:val="24"/>
          <w:szCs w:val="24"/>
        </w:rPr>
        <w:t xml:space="preserve">изучается </w:t>
      </w:r>
      <w:r w:rsidR="000C704D" w:rsidRPr="00451303">
        <w:rPr>
          <w:rFonts w:ascii="Times New Roman" w:hAnsi="Times New Roman"/>
          <w:sz w:val="24"/>
          <w:szCs w:val="24"/>
        </w:rPr>
        <w:t>на</w:t>
      </w:r>
      <w:r w:rsidR="00996015" w:rsidRPr="00451303">
        <w:rPr>
          <w:rFonts w:ascii="Times New Roman" w:hAnsi="Times New Roman"/>
          <w:sz w:val="24"/>
          <w:szCs w:val="24"/>
        </w:rPr>
        <w:t xml:space="preserve"> </w:t>
      </w:r>
      <w:r w:rsidR="00451303">
        <w:rPr>
          <w:rFonts w:ascii="Times New Roman" w:hAnsi="Times New Roman"/>
          <w:sz w:val="24"/>
          <w:szCs w:val="24"/>
        </w:rPr>
        <w:t xml:space="preserve">втором </w:t>
      </w:r>
      <w:r w:rsidR="000C704D" w:rsidRPr="00451303">
        <w:rPr>
          <w:rFonts w:ascii="Times New Roman" w:hAnsi="Times New Roman"/>
          <w:sz w:val="24"/>
          <w:szCs w:val="24"/>
        </w:rPr>
        <w:t>году обучения</w:t>
      </w:r>
      <w:r w:rsidR="00C7696C" w:rsidRPr="00451303">
        <w:rPr>
          <w:rFonts w:ascii="Times New Roman" w:hAnsi="Times New Roman"/>
          <w:sz w:val="24"/>
          <w:szCs w:val="24"/>
        </w:rPr>
        <w:t>.</w:t>
      </w:r>
      <w:r w:rsidR="004F1188" w:rsidRPr="00451303">
        <w:rPr>
          <w:rFonts w:ascii="Times New Roman" w:hAnsi="Times New Roman"/>
          <w:sz w:val="24"/>
          <w:szCs w:val="24"/>
        </w:rPr>
        <w:t xml:space="preserve"> </w:t>
      </w:r>
    </w:p>
    <w:p w:rsidR="00304101" w:rsidRPr="000C704D" w:rsidRDefault="00304101" w:rsidP="00304101">
      <w:pPr>
        <w:pStyle w:val="21"/>
        <w:spacing w:line="360" w:lineRule="auto"/>
        <w:ind w:firstLine="540"/>
      </w:pPr>
      <w:r w:rsidRPr="00987D97">
        <w:rPr>
          <w:b/>
        </w:rPr>
        <w:t>Целью</w:t>
      </w:r>
      <w:r w:rsidRPr="000C704D">
        <w:t xml:space="preserve"> </w:t>
      </w:r>
      <w:r w:rsidR="00047ADA" w:rsidRPr="00047ADA">
        <w:rPr>
          <w:szCs w:val="24"/>
        </w:rPr>
        <w:t>дисциплины</w:t>
      </w:r>
      <w:r w:rsidRPr="000C704D">
        <w:t xml:space="preserve"> является формирование у аспирантов современных представлений </w:t>
      </w:r>
      <w:r w:rsidR="00B01BBA" w:rsidRPr="000C704D">
        <w:t xml:space="preserve">о </w:t>
      </w:r>
      <w:proofErr w:type="spellStart"/>
      <w:r w:rsidR="00B01BBA" w:rsidRPr="000C704D">
        <w:t>наукометрических</w:t>
      </w:r>
      <w:proofErr w:type="spellEnd"/>
      <w:r w:rsidR="00B01BBA" w:rsidRPr="000C704D">
        <w:t xml:space="preserve"> методах</w:t>
      </w:r>
      <w:r w:rsidRPr="000C704D">
        <w:t xml:space="preserve">, развитие </w:t>
      </w:r>
      <w:r w:rsidR="006450A5" w:rsidRPr="000C704D">
        <w:t>умений и навыков практического</w:t>
      </w:r>
      <w:r w:rsidRPr="000C704D">
        <w:t xml:space="preserve"> </w:t>
      </w:r>
      <w:proofErr w:type="gramStart"/>
      <w:r w:rsidRPr="000C704D">
        <w:t>применения</w:t>
      </w:r>
      <w:proofErr w:type="gramEnd"/>
      <w:r w:rsidRPr="000C704D">
        <w:t xml:space="preserve"> полученных знаний в практике научной и инновационной деятельности</w:t>
      </w:r>
      <w:r w:rsidR="006450A5" w:rsidRPr="000C704D">
        <w:t>, в том числе для оценки результативности научной деятельности.</w:t>
      </w:r>
      <w:r w:rsidRPr="000C704D">
        <w:t xml:space="preserve"> </w:t>
      </w:r>
    </w:p>
    <w:p w:rsidR="00304101" w:rsidRPr="000C704D" w:rsidRDefault="00304101" w:rsidP="006450A5">
      <w:pPr>
        <w:pStyle w:val="21"/>
        <w:spacing w:line="360" w:lineRule="auto"/>
        <w:ind w:firstLine="540"/>
        <w:rPr>
          <w:bCs/>
        </w:rPr>
      </w:pPr>
      <w:r w:rsidRPr="000C704D">
        <w:rPr>
          <w:bCs/>
        </w:rPr>
        <w:t xml:space="preserve">Задачи </w:t>
      </w:r>
      <w:r w:rsidR="00047ADA" w:rsidRPr="00047ADA">
        <w:rPr>
          <w:szCs w:val="24"/>
        </w:rPr>
        <w:t>дисциплины</w:t>
      </w:r>
      <w:r w:rsidRPr="000C704D">
        <w:rPr>
          <w:bCs/>
        </w:rPr>
        <w:t xml:space="preserve">: </w:t>
      </w:r>
    </w:p>
    <w:p w:rsidR="006450A5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 xml:space="preserve">Ознакомление с терминологией и ключевыми понятиями </w:t>
      </w:r>
      <w:proofErr w:type="spellStart"/>
      <w:r w:rsidR="00B01BBA" w:rsidRPr="000C704D">
        <w:t>науковедения</w:t>
      </w:r>
      <w:proofErr w:type="spellEnd"/>
    </w:p>
    <w:p w:rsidR="006450A5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базовых знаний в области статистики науки</w:t>
      </w:r>
      <w:r w:rsidR="00B01BBA" w:rsidRPr="000C704D">
        <w:t xml:space="preserve">, </w:t>
      </w:r>
      <w:proofErr w:type="spellStart"/>
      <w:r w:rsidRPr="000C704D">
        <w:t>наукометрии</w:t>
      </w:r>
      <w:proofErr w:type="spellEnd"/>
      <w:r w:rsidR="00B01BBA" w:rsidRPr="000C704D">
        <w:t xml:space="preserve">, </w:t>
      </w:r>
      <w:proofErr w:type="spellStart"/>
      <w:r w:rsidR="00B01BBA" w:rsidRPr="000C704D">
        <w:t>библиометрии</w:t>
      </w:r>
      <w:proofErr w:type="spellEnd"/>
      <w:r w:rsidR="00B01BBA" w:rsidRPr="000C704D">
        <w:t>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Анализ</w:t>
      </w:r>
      <w:r w:rsidR="00304101" w:rsidRPr="000C704D">
        <w:t xml:space="preserve"> </w:t>
      </w:r>
      <w:r w:rsidR="00B01BBA" w:rsidRPr="000C704D">
        <w:t xml:space="preserve">количественных </w:t>
      </w:r>
      <w:r w:rsidR="00304101" w:rsidRPr="000C704D">
        <w:t>закономерност</w:t>
      </w:r>
      <w:r w:rsidRPr="000C704D">
        <w:t>ей</w:t>
      </w:r>
      <w:r w:rsidR="00304101" w:rsidRPr="000C704D">
        <w:t xml:space="preserve"> развития науки.</w:t>
      </w:r>
    </w:p>
    <w:p w:rsidR="00304101" w:rsidRPr="000C704D" w:rsidRDefault="00304101" w:rsidP="006450A5">
      <w:pPr>
        <w:pStyle w:val="21"/>
        <w:numPr>
          <w:ilvl w:val="0"/>
          <w:numId w:val="9"/>
        </w:numPr>
        <w:spacing w:line="360" w:lineRule="auto"/>
      </w:pPr>
      <w:r w:rsidRPr="000C704D">
        <w:t>Формирование представлений об особенностях научного творчества, проблемах интенсификации научной деятельности, повышении эффективности труда ученых и научных коллективов.</w:t>
      </w:r>
    </w:p>
    <w:p w:rsidR="00304101" w:rsidRPr="000C704D" w:rsidRDefault="006450A5" w:rsidP="006450A5">
      <w:pPr>
        <w:pStyle w:val="21"/>
        <w:numPr>
          <w:ilvl w:val="0"/>
          <w:numId w:val="9"/>
        </w:numPr>
        <w:spacing w:line="360" w:lineRule="auto"/>
      </w:pPr>
      <w:r w:rsidRPr="000C704D">
        <w:t>Изучение</w:t>
      </w:r>
      <w:r w:rsidR="00304101" w:rsidRPr="000C704D">
        <w:t xml:space="preserve"> методологи</w:t>
      </w:r>
      <w:r w:rsidRPr="000C704D">
        <w:t>и</w:t>
      </w:r>
      <w:r w:rsidR="00304101" w:rsidRPr="000C704D">
        <w:t xml:space="preserve"> </w:t>
      </w:r>
      <w:proofErr w:type="spellStart"/>
      <w:r w:rsidRPr="000C704D">
        <w:t>наукометрических</w:t>
      </w:r>
      <w:proofErr w:type="spellEnd"/>
      <w:r w:rsidRPr="000C704D">
        <w:t xml:space="preserve"> оценок результативности научной деятельности</w:t>
      </w:r>
      <w:r w:rsidR="00304101" w:rsidRPr="000C704D">
        <w:t>.</w:t>
      </w:r>
    </w:p>
    <w:p w:rsidR="002F5803" w:rsidRPr="000C704D" w:rsidRDefault="006450A5" w:rsidP="006450A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рамках курса </w:t>
      </w:r>
      <w:r w:rsidR="004F1188" w:rsidRPr="000C704D">
        <w:rPr>
          <w:rFonts w:ascii="Times New Roman" w:hAnsi="Times New Roman"/>
          <w:sz w:val="24"/>
          <w:szCs w:val="24"/>
        </w:rPr>
        <w:t xml:space="preserve">изучаются количественные закономерности развития науки и научной деятельности. Анализируется закон экспоненциального роста </w:t>
      </w:r>
      <w:r w:rsidR="00D40FF9" w:rsidRPr="000C704D">
        <w:rPr>
          <w:rFonts w:ascii="Times New Roman" w:hAnsi="Times New Roman"/>
          <w:sz w:val="24"/>
          <w:szCs w:val="24"/>
        </w:rPr>
        <w:t xml:space="preserve">индикаторов науки и </w:t>
      </w:r>
      <w:r w:rsidR="004F1188" w:rsidRPr="000C704D">
        <w:rPr>
          <w:rFonts w:ascii="Times New Roman" w:hAnsi="Times New Roman"/>
          <w:sz w:val="24"/>
          <w:szCs w:val="24"/>
        </w:rPr>
        <w:t xml:space="preserve">явление адаптационного торможения, приводящее к </w:t>
      </w:r>
      <w:r w:rsidR="002F5803" w:rsidRPr="000C704D">
        <w:rPr>
          <w:rFonts w:ascii="Times New Roman" w:hAnsi="Times New Roman"/>
          <w:sz w:val="24"/>
          <w:szCs w:val="24"/>
        </w:rPr>
        <w:t xml:space="preserve">смене экспоненциального закона на </w:t>
      </w:r>
      <w:r w:rsidR="004F1188" w:rsidRPr="000C704D">
        <w:rPr>
          <w:rFonts w:ascii="Times New Roman" w:hAnsi="Times New Roman"/>
          <w:sz w:val="24"/>
          <w:szCs w:val="24"/>
        </w:rPr>
        <w:t>логистическ</w:t>
      </w:r>
      <w:r w:rsidR="002F5803" w:rsidRPr="000C704D">
        <w:rPr>
          <w:rFonts w:ascii="Times New Roman" w:hAnsi="Times New Roman"/>
          <w:sz w:val="24"/>
          <w:szCs w:val="24"/>
        </w:rPr>
        <w:t xml:space="preserve">ий. Рассматриваются проблемы организации и управления научными коллективами, в том числе вопрос возрастной структуры научных кадров. Особое внимание уделяется проблемам применения </w:t>
      </w:r>
      <w:proofErr w:type="spellStart"/>
      <w:r w:rsidR="00817A44" w:rsidRPr="000C704D">
        <w:rPr>
          <w:rFonts w:ascii="Times New Roman" w:hAnsi="Times New Roman"/>
          <w:sz w:val="24"/>
          <w:szCs w:val="24"/>
        </w:rPr>
        <w:t>библиометрических</w:t>
      </w:r>
      <w:proofErr w:type="spellEnd"/>
      <w:r w:rsidR="00817A44" w:rsidRPr="000C704D">
        <w:rPr>
          <w:rFonts w:ascii="Times New Roman" w:hAnsi="Times New Roman"/>
          <w:sz w:val="24"/>
          <w:szCs w:val="24"/>
        </w:rPr>
        <w:t xml:space="preserve"> </w:t>
      </w:r>
      <w:r w:rsidR="002F5803" w:rsidRPr="000C704D">
        <w:rPr>
          <w:rFonts w:ascii="Times New Roman" w:hAnsi="Times New Roman"/>
          <w:sz w:val="24"/>
          <w:szCs w:val="24"/>
        </w:rPr>
        <w:t xml:space="preserve">методов для изучения продуктивности деятельности научных организаций, </w:t>
      </w:r>
      <w:r w:rsidR="00817A44" w:rsidRPr="000C704D">
        <w:rPr>
          <w:rFonts w:ascii="Times New Roman" w:hAnsi="Times New Roman"/>
          <w:sz w:val="24"/>
          <w:szCs w:val="24"/>
        </w:rPr>
        <w:t xml:space="preserve">научных </w:t>
      </w:r>
      <w:r w:rsidR="002F5803" w:rsidRPr="000C704D">
        <w:rPr>
          <w:rFonts w:ascii="Times New Roman" w:hAnsi="Times New Roman"/>
          <w:sz w:val="24"/>
          <w:szCs w:val="24"/>
        </w:rPr>
        <w:t xml:space="preserve">коллективов и </w:t>
      </w:r>
      <w:r w:rsidR="00817A44" w:rsidRPr="000C704D">
        <w:rPr>
          <w:rFonts w:ascii="Times New Roman" w:hAnsi="Times New Roman"/>
          <w:sz w:val="24"/>
          <w:szCs w:val="24"/>
        </w:rPr>
        <w:t>научных работников</w:t>
      </w:r>
      <w:r w:rsidR="002F5803" w:rsidRPr="000C704D">
        <w:rPr>
          <w:rFonts w:ascii="Times New Roman" w:hAnsi="Times New Roman"/>
          <w:sz w:val="24"/>
          <w:szCs w:val="24"/>
        </w:rPr>
        <w:t>.</w:t>
      </w:r>
      <w:r w:rsidR="00D40FF9" w:rsidRPr="000C704D">
        <w:rPr>
          <w:rFonts w:ascii="Times New Roman" w:hAnsi="Times New Roman"/>
          <w:sz w:val="24"/>
          <w:szCs w:val="24"/>
        </w:rPr>
        <w:t xml:space="preserve"> Обсуждаются возможности и ограничения </w:t>
      </w:r>
      <w:r w:rsidR="00E82EB1" w:rsidRPr="000C704D">
        <w:rPr>
          <w:rFonts w:ascii="Times New Roman" w:hAnsi="Times New Roman"/>
          <w:sz w:val="24"/>
          <w:szCs w:val="24"/>
        </w:rPr>
        <w:t>в</w:t>
      </w:r>
      <w:r w:rsidR="00D40FF9" w:rsidRPr="000C704D">
        <w:rPr>
          <w:rFonts w:ascii="Times New Roman" w:hAnsi="Times New Roman"/>
          <w:sz w:val="24"/>
          <w:szCs w:val="24"/>
        </w:rPr>
        <w:t xml:space="preserve"> применени</w:t>
      </w:r>
      <w:r w:rsidR="00E82EB1" w:rsidRPr="000C704D">
        <w:rPr>
          <w:rFonts w:ascii="Times New Roman" w:hAnsi="Times New Roman"/>
          <w:sz w:val="24"/>
          <w:szCs w:val="24"/>
        </w:rPr>
        <w:t>и</w:t>
      </w:r>
      <w:r w:rsidR="00D40FF9" w:rsidRPr="000C7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FF9" w:rsidRPr="000C704D">
        <w:rPr>
          <w:rFonts w:ascii="Times New Roman" w:hAnsi="Times New Roman"/>
          <w:sz w:val="24"/>
          <w:szCs w:val="24"/>
        </w:rPr>
        <w:t>наукометрических</w:t>
      </w:r>
      <w:proofErr w:type="spellEnd"/>
      <w:r w:rsidR="00D40FF9" w:rsidRPr="000C704D">
        <w:rPr>
          <w:rFonts w:ascii="Times New Roman" w:hAnsi="Times New Roman"/>
          <w:sz w:val="24"/>
          <w:szCs w:val="24"/>
        </w:rPr>
        <w:t xml:space="preserve"> показателей </w:t>
      </w:r>
      <w:r w:rsidR="00E82EB1" w:rsidRPr="000C704D">
        <w:rPr>
          <w:rFonts w:ascii="Times New Roman" w:hAnsi="Times New Roman"/>
          <w:sz w:val="24"/>
          <w:szCs w:val="24"/>
        </w:rPr>
        <w:t>для оценки результативности научной деятельности</w:t>
      </w:r>
      <w:r w:rsidR="00D40FF9" w:rsidRPr="000C704D">
        <w:rPr>
          <w:rFonts w:ascii="Times New Roman" w:hAnsi="Times New Roman"/>
          <w:sz w:val="24"/>
          <w:szCs w:val="24"/>
        </w:rPr>
        <w:t>.</w:t>
      </w:r>
    </w:p>
    <w:p w:rsidR="00C7696C" w:rsidRPr="000C704D" w:rsidRDefault="004F1188" w:rsidP="004353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Освоение курса опирается на знания, умения, навыки и компетенции, сформированные на двух предшествующих уровнях </w:t>
      </w:r>
      <w:r w:rsidR="00841F20" w:rsidRPr="000C704D">
        <w:rPr>
          <w:rFonts w:ascii="Times New Roman" w:hAnsi="Times New Roman"/>
          <w:sz w:val="24"/>
          <w:szCs w:val="24"/>
        </w:rPr>
        <w:t xml:space="preserve">высшего </w:t>
      </w:r>
      <w:r w:rsidR="00156CB8" w:rsidRPr="000C704D">
        <w:rPr>
          <w:rFonts w:ascii="Times New Roman" w:hAnsi="Times New Roman"/>
          <w:sz w:val="24"/>
          <w:szCs w:val="24"/>
        </w:rPr>
        <w:t xml:space="preserve">образования. Прежде </w:t>
      </w:r>
      <w:proofErr w:type="gramStart"/>
      <w:r w:rsidR="00156CB8" w:rsidRPr="000C704D">
        <w:rPr>
          <w:rFonts w:ascii="Times New Roman" w:hAnsi="Times New Roman"/>
          <w:sz w:val="24"/>
          <w:szCs w:val="24"/>
        </w:rPr>
        <w:t>всего</w:t>
      </w:r>
      <w:proofErr w:type="gramEnd"/>
      <w:r w:rsidRPr="000C704D">
        <w:rPr>
          <w:rFonts w:ascii="Times New Roman" w:hAnsi="Times New Roman"/>
          <w:sz w:val="24"/>
          <w:szCs w:val="24"/>
        </w:rPr>
        <w:t xml:space="preserve"> речь идет о </w:t>
      </w:r>
      <w:r w:rsidR="00841F20" w:rsidRPr="000C704D">
        <w:rPr>
          <w:rFonts w:ascii="Times New Roman" w:hAnsi="Times New Roman"/>
          <w:sz w:val="24"/>
          <w:szCs w:val="24"/>
        </w:rPr>
        <w:t>владении современными методами и средствами получения, хранения</w:t>
      </w:r>
      <w:r w:rsidR="00B261A9" w:rsidRPr="000C704D">
        <w:rPr>
          <w:rFonts w:ascii="Times New Roman" w:hAnsi="Times New Roman"/>
          <w:sz w:val="24"/>
          <w:szCs w:val="24"/>
        </w:rPr>
        <w:t xml:space="preserve"> и</w:t>
      </w:r>
      <w:r w:rsidR="00841F20" w:rsidRPr="000C704D">
        <w:rPr>
          <w:rFonts w:ascii="Times New Roman" w:hAnsi="Times New Roman"/>
          <w:sz w:val="24"/>
          <w:szCs w:val="24"/>
        </w:rPr>
        <w:t xml:space="preserve"> обработки информации; </w:t>
      </w:r>
      <w:r w:rsidR="00B261A9" w:rsidRPr="000C704D">
        <w:rPr>
          <w:rFonts w:ascii="Times New Roman" w:hAnsi="Times New Roman"/>
          <w:sz w:val="24"/>
          <w:szCs w:val="24"/>
        </w:rPr>
        <w:t xml:space="preserve">использовании базовых теоретических знаний, умений и практических навыков для информационного </w:t>
      </w:r>
      <w:r w:rsidR="00DE30A2" w:rsidRPr="000C704D">
        <w:rPr>
          <w:rFonts w:ascii="Times New Roman" w:hAnsi="Times New Roman"/>
          <w:sz w:val="24"/>
          <w:szCs w:val="24"/>
        </w:rPr>
        <w:t xml:space="preserve">и организационного </w:t>
      </w:r>
      <w:r w:rsidR="00B261A9" w:rsidRPr="000C704D">
        <w:rPr>
          <w:rFonts w:ascii="Times New Roman" w:hAnsi="Times New Roman"/>
          <w:sz w:val="24"/>
          <w:szCs w:val="24"/>
        </w:rPr>
        <w:t xml:space="preserve">обеспечения </w:t>
      </w:r>
      <w:r w:rsidR="00156CB8" w:rsidRPr="000C704D">
        <w:rPr>
          <w:rFonts w:ascii="Times New Roman" w:hAnsi="Times New Roman"/>
          <w:sz w:val="24"/>
          <w:szCs w:val="24"/>
        </w:rPr>
        <w:t xml:space="preserve">научной и </w:t>
      </w:r>
      <w:r w:rsidR="00B261A9" w:rsidRPr="000C704D">
        <w:rPr>
          <w:rFonts w:ascii="Times New Roman" w:hAnsi="Times New Roman"/>
          <w:sz w:val="24"/>
          <w:szCs w:val="24"/>
        </w:rPr>
        <w:t xml:space="preserve">научно-педагогической деятельности; о </w:t>
      </w:r>
      <w:r w:rsidRPr="000C704D">
        <w:rPr>
          <w:rFonts w:ascii="Times New Roman" w:hAnsi="Times New Roman"/>
          <w:sz w:val="24"/>
          <w:szCs w:val="24"/>
        </w:rPr>
        <w:t>способности вы</w:t>
      </w:r>
      <w:r w:rsidR="00156CB8" w:rsidRPr="000C704D">
        <w:rPr>
          <w:rFonts w:ascii="Times New Roman" w:hAnsi="Times New Roman"/>
          <w:sz w:val="24"/>
          <w:szCs w:val="24"/>
        </w:rPr>
        <w:t>являть</w:t>
      </w:r>
      <w:r w:rsidRPr="000C704D">
        <w:rPr>
          <w:rFonts w:ascii="Times New Roman" w:hAnsi="Times New Roman"/>
          <w:sz w:val="24"/>
          <w:szCs w:val="24"/>
        </w:rPr>
        <w:t xml:space="preserve"> и анализировать </w:t>
      </w:r>
      <w:r w:rsidR="00130D45" w:rsidRPr="000C704D">
        <w:rPr>
          <w:rFonts w:ascii="Times New Roman" w:hAnsi="Times New Roman"/>
          <w:sz w:val="24"/>
          <w:szCs w:val="24"/>
        </w:rPr>
        <w:t>актуальные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проблемы</w:t>
      </w:r>
      <w:r w:rsidR="00DE30A2" w:rsidRPr="000C704D">
        <w:rPr>
          <w:rFonts w:ascii="Times New Roman" w:hAnsi="Times New Roman"/>
          <w:sz w:val="24"/>
          <w:szCs w:val="24"/>
        </w:rPr>
        <w:t xml:space="preserve"> </w:t>
      </w:r>
      <w:r w:rsidR="00A908E9" w:rsidRPr="000C704D">
        <w:rPr>
          <w:rFonts w:ascii="Times New Roman" w:hAnsi="Times New Roman"/>
          <w:sz w:val="24"/>
          <w:szCs w:val="24"/>
        </w:rPr>
        <w:t xml:space="preserve">современного </w:t>
      </w:r>
      <w:r w:rsidR="00156CB8" w:rsidRPr="000C704D">
        <w:rPr>
          <w:rFonts w:ascii="Times New Roman" w:hAnsi="Times New Roman"/>
          <w:sz w:val="24"/>
          <w:szCs w:val="24"/>
        </w:rPr>
        <w:lastRenderedPageBreak/>
        <w:t>развития науки</w:t>
      </w:r>
      <w:r w:rsidR="00130D45" w:rsidRPr="000C704D">
        <w:rPr>
          <w:rFonts w:ascii="Times New Roman" w:hAnsi="Times New Roman"/>
          <w:sz w:val="24"/>
          <w:szCs w:val="24"/>
        </w:rPr>
        <w:t xml:space="preserve"> и образования</w:t>
      </w:r>
      <w:r w:rsidR="00DE30A2" w:rsidRPr="000C704D">
        <w:rPr>
          <w:rFonts w:ascii="Times New Roman" w:hAnsi="Times New Roman"/>
          <w:sz w:val="24"/>
          <w:szCs w:val="24"/>
        </w:rPr>
        <w:t xml:space="preserve">, </w:t>
      </w:r>
      <w:r w:rsidR="00130D45" w:rsidRPr="000C704D">
        <w:rPr>
          <w:rFonts w:ascii="Times New Roman" w:hAnsi="Times New Roman"/>
          <w:sz w:val="24"/>
          <w:szCs w:val="24"/>
        </w:rPr>
        <w:t>в том числе</w:t>
      </w:r>
      <w:r w:rsidR="00DE30A2" w:rsidRPr="000C704D">
        <w:rPr>
          <w:rFonts w:ascii="Times New Roman" w:hAnsi="Times New Roman"/>
          <w:sz w:val="24"/>
          <w:szCs w:val="24"/>
        </w:rPr>
        <w:t xml:space="preserve"> проблемы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DE30A2" w:rsidRPr="000C704D">
        <w:rPr>
          <w:rFonts w:ascii="Times New Roman" w:hAnsi="Times New Roman"/>
          <w:sz w:val="24"/>
          <w:szCs w:val="24"/>
        </w:rPr>
        <w:t xml:space="preserve">повышения эффективности </w:t>
      </w:r>
      <w:r w:rsidR="00B261A9" w:rsidRPr="000C704D">
        <w:rPr>
          <w:rFonts w:ascii="Times New Roman" w:hAnsi="Times New Roman"/>
          <w:sz w:val="24"/>
          <w:szCs w:val="24"/>
        </w:rPr>
        <w:t>деятельности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 xml:space="preserve">научных коллективов и </w:t>
      </w:r>
      <w:r w:rsidR="00156CB8" w:rsidRPr="000C704D">
        <w:rPr>
          <w:rFonts w:ascii="Times New Roman" w:hAnsi="Times New Roman"/>
          <w:sz w:val="24"/>
          <w:szCs w:val="24"/>
        </w:rPr>
        <w:t>научн</w:t>
      </w:r>
      <w:r w:rsidR="00130D45" w:rsidRPr="000C704D">
        <w:rPr>
          <w:rFonts w:ascii="Times New Roman" w:hAnsi="Times New Roman"/>
          <w:sz w:val="24"/>
          <w:szCs w:val="24"/>
        </w:rPr>
        <w:t>о-педагогических</w:t>
      </w:r>
      <w:r w:rsidR="00156CB8" w:rsidRPr="000C704D">
        <w:rPr>
          <w:rFonts w:ascii="Times New Roman" w:hAnsi="Times New Roman"/>
          <w:sz w:val="24"/>
          <w:szCs w:val="24"/>
        </w:rPr>
        <w:t xml:space="preserve"> </w:t>
      </w:r>
      <w:r w:rsidR="00130D45" w:rsidRPr="000C704D">
        <w:rPr>
          <w:rFonts w:ascii="Times New Roman" w:hAnsi="Times New Roman"/>
          <w:sz w:val="24"/>
          <w:szCs w:val="24"/>
        </w:rPr>
        <w:t>работников</w:t>
      </w:r>
      <w:r w:rsidR="00156CB8" w:rsidRPr="000C704D">
        <w:rPr>
          <w:rFonts w:ascii="Times New Roman" w:hAnsi="Times New Roman"/>
          <w:sz w:val="24"/>
          <w:szCs w:val="24"/>
        </w:rPr>
        <w:t>.</w:t>
      </w:r>
    </w:p>
    <w:p w:rsidR="00324F8D" w:rsidRPr="000C704D" w:rsidRDefault="00324F8D" w:rsidP="00F5674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0C704D">
        <w:rPr>
          <w:rFonts w:ascii="Times New Roman" w:hAnsi="Times New Roman"/>
          <w:b/>
          <w:sz w:val="24"/>
          <w:szCs w:val="24"/>
        </w:rPr>
        <w:t xml:space="preserve">обучения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proofErr w:type="gramEnd"/>
      <w:r w:rsidR="00B532BA" w:rsidRPr="000C704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B532BA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B532BA"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  <w:r w:rsidRPr="000C704D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</w:t>
      </w:r>
      <w:r w:rsidR="00F73857" w:rsidRPr="000C704D">
        <w:rPr>
          <w:rFonts w:ascii="Times New Roman" w:hAnsi="Times New Roman"/>
          <w:b/>
          <w:sz w:val="24"/>
          <w:szCs w:val="24"/>
        </w:rPr>
        <w:t>О</w:t>
      </w:r>
      <w:r w:rsidR="00451303">
        <w:rPr>
          <w:rFonts w:ascii="Times New Roman" w:hAnsi="Times New Roman"/>
          <w:b/>
          <w:sz w:val="24"/>
          <w:szCs w:val="24"/>
        </w:rPr>
        <w:t>П</w:t>
      </w:r>
      <w:r w:rsidR="00F73857" w:rsidRPr="000C704D">
        <w:rPr>
          <w:rFonts w:ascii="Times New Roman" w:hAnsi="Times New Roman"/>
          <w:b/>
          <w:sz w:val="24"/>
          <w:szCs w:val="24"/>
        </w:rPr>
        <w:t>ОП</w:t>
      </w:r>
      <w:r w:rsidRPr="000C704D">
        <w:rPr>
          <w:rFonts w:ascii="Times New Roman" w:hAnsi="Times New Roman"/>
          <w:b/>
          <w:sz w:val="24"/>
          <w:szCs w:val="24"/>
        </w:rPr>
        <w:t xml:space="preserve"> (компетенциями выпускников) </w:t>
      </w:r>
    </w:p>
    <w:p w:rsidR="004353CE" w:rsidRPr="000C704D" w:rsidRDefault="004353CE" w:rsidP="004353CE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A4E90" w:rsidRPr="000C704D" w:rsidRDefault="007A4E90" w:rsidP="004353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7ADA">
        <w:rPr>
          <w:rFonts w:ascii="Times New Roman" w:hAnsi="Times New Roman"/>
          <w:sz w:val="24"/>
          <w:szCs w:val="24"/>
        </w:rPr>
        <w:t xml:space="preserve">Освоение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C704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sz w:val="24"/>
          <w:szCs w:val="24"/>
        </w:rPr>
        <w:t>. Оценки результативности научной деятельности» способствует формированию следующих универсальных</w:t>
      </w:r>
      <w:r w:rsidR="00451303">
        <w:rPr>
          <w:rFonts w:ascii="Times New Roman" w:hAnsi="Times New Roman"/>
          <w:sz w:val="24"/>
          <w:szCs w:val="24"/>
        </w:rPr>
        <w:t xml:space="preserve"> и профессиональных </w:t>
      </w:r>
      <w:r w:rsidRPr="000C704D">
        <w:rPr>
          <w:rFonts w:ascii="Times New Roman" w:hAnsi="Times New Roman"/>
          <w:sz w:val="24"/>
          <w:szCs w:val="24"/>
        </w:rPr>
        <w:t xml:space="preserve"> компетенций выпускников аспирантуры:</w:t>
      </w:r>
    </w:p>
    <w:p w:rsidR="004D1ED6" w:rsidRDefault="007A4E90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с</w:t>
      </w:r>
      <w:r w:rsidR="004D1ED6" w:rsidRPr="000C704D">
        <w:rPr>
          <w:rFonts w:ascii="Times New Roman" w:hAnsi="Times New Roman"/>
          <w:sz w:val="24"/>
          <w:szCs w:val="24"/>
        </w:rPr>
        <w:t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0C704D">
        <w:rPr>
          <w:rFonts w:ascii="Times New Roman" w:hAnsi="Times New Roman"/>
          <w:sz w:val="24"/>
          <w:szCs w:val="24"/>
        </w:rPr>
        <w:t xml:space="preserve"> (УК-1)</w:t>
      </w:r>
      <w:r w:rsidR="00130D45" w:rsidRPr="000C704D">
        <w:rPr>
          <w:rFonts w:ascii="Times New Roman" w:hAnsi="Times New Roman"/>
          <w:sz w:val="24"/>
          <w:szCs w:val="24"/>
        </w:rPr>
        <w:t>,</w:t>
      </w:r>
    </w:p>
    <w:p w:rsidR="00451303" w:rsidRDefault="00451303" w:rsidP="00451303">
      <w:pPr>
        <w:pStyle w:val="ConsPlusNormal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 планировать и решать задачи собственного профессионального и лич</w:t>
      </w:r>
      <w:r>
        <w:rPr>
          <w:rFonts w:ascii="Times New Roman" w:hAnsi="Times New Roman" w:cs="Times New Roman"/>
          <w:sz w:val="24"/>
          <w:szCs w:val="24"/>
        </w:rPr>
        <w:t>ностного развития (УК-5(6)),</w:t>
      </w:r>
    </w:p>
    <w:p w:rsidR="00451303" w:rsidRPr="000C704D" w:rsidRDefault="00451303" w:rsidP="004353CE">
      <w:pPr>
        <w:pStyle w:val="a7"/>
        <w:numPr>
          <w:ilvl w:val="0"/>
          <w:numId w:val="5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BE48A6">
        <w:rPr>
          <w:rFonts w:ascii="Times New Roman" w:hAnsi="Times New Roman"/>
        </w:rPr>
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</w:r>
      <w:r>
        <w:rPr>
          <w:rFonts w:ascii="Times New Roman" w:hAnsi="Times New Roman"/>
        </w:rPr>
        <w:t xml:space="preserve"> (ДПК).</w:t>
      </w:r>
    </w:p>
    <w:p w:rsidR="00F73857" w:rsidRPr="000C704D" w:rsidRDefault="00F73857" w:rsidP="00EC1E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1</w:t>
      </w:r>
    </w:p>
    <w:p w:rsidR="00F73857" w:rsidRPr="000C704D" w:rsidRDefault="00F73857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0C704D">
        <w:rPr>
          <w:rFonts w:ascii="Times New Roman" w:hAnsi="Times New Roman"/>
          <w:b/>
          <w:sz w:val="24"/>
          <w:szCs w:val="24"/>
        </w:rPr>
        <w:t xml:space="preserve">обучения </w:t>
      </w:r>
      <w:r w:rsidR="000A7699" w:rsidRPr="000C704D">
        <w:rPr>
          <w:rFonts w:ascii="Times New Roman" w:hAnsi="Times New Roman"/>
          <w:b/>
          <w:sz w:val="24"/>
          <w:szCs w:val="24"/>
        </w:rPr>
        <w:t xml:space="preserve">по </w:t>
      </w:r>
      <w:r w:rsidRPr="000C704D">
        <w:rPr>
          <w:rFonts w:ascii="Times New Roman" w:hAnsi="Times New Roman"/>
          <w:b/>
          <w:sz w:val="24"/>
          <w:szCs w:val="24"/>
        </w:rPr>
        <w:t>дисциплине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2"/>
        <w:gridCol w:w="2284"/>
        <w:gridCol w:w="6050"/>
      </w:tblGrid>
      <w:tr w:rsidR="00BE48A6" w:rsidRPr="00BE48A6" w:rsidTr="00567BDA">
        <w:trPr>
          <w:tblHeader/>
        </w:trPr>
        <w:tc>
          <w:tcPr>
            <w:tcW w:w="274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 w:rsidRPr="00BE48A6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BE48A6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668" w:type="pct"/>
            <w:vAlign w:val="center"/>
          </w:tcPr>
          <w:p w:rsidR="00695DD5" w:rsidRDefault="00695DD5" w:rsidP="00695D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987D97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BE48A6" w:rsidRPr="00D160B8" w:rsidRDefault="00695DD5" w:rsidP="00695D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B144F">
              <w:rPr>
                <w:rFonts w:ascii="Times New Roman" w:hAnsi="Times New Roman"/>
                <w:b/>
                <w:sz w:val="24"/>
                <w:szCs w:val="24"/>
              </w:rPr>
              <w:t>формируемой компетенции</w:t>
            </w:r>
          </w:p>
        </w:tc>
        <w:tc>
          <w:tcPr>
            <w:tcW w:w="1112" w:type="pct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Содержание компетенции</w:t>
            </w:r>
          </w:p>
        </w:tc>
        <w:tc>
          <w:tcPr>
            <w:tcW w:w="2946" w:type="pct"/>
            <w:vAlign w:val="center"/>
          </w:tcPr>
          <w:p w:rsidR="00BE48A6" w:rsidRPr="00BE48A6" w:rsidRDefault="00BE48A6" w:rsidP="00BE48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E48A6">
              <w:rPr>
                <w:rFonts w:ascii="Times New Roman" w:hAnsi="Times New Roman"/>
                <w:b/>
                <w:lang w:eastAsia="en-US"/>
              </w:rPr>
              <w:t>Планируемые результаты обучения</w:t>
            </w:r>
          </w:p>
        </w:tc>
      </w:tr>
      <w:tr w:rsidR="003C0B27" w:rsidRPr="00BE48A6" w:rsidTr="00567BDA">
        <w:trPr>
          <w:trHeight w:val="10935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Default="003C0B27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A6">
              <w:rPr>
                <w:rFonts w:ascii="Times New Roman" w:hAnsi="Times New Roman"/>
                <w:b/>
              </w:rPr>
              <w:t>УК-1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48A6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  <w:p w:rsidR="003C0B27" w:rsidRPr="00BE48A6" w:rsidRDefault="003C0B27" w:rsidP="00BE4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46" w:type="pct"/>
          </w:tcPr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3C0B27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C0B27" w:rsidRPr="001D4F1B" w:rsidRDefault="003C0B27" w:rsidP="003C0B27">
            <w:pPr>
              <w:pStyle w:val="a4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3C0B27" w:rsidRPr="001D4F1B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-при решении исследовательских и практических задач генерировать новые идеи, поддающиеся </w:t>
            </w:r>
            <w:proofErr w:type="spellStart"/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операционализации</w:t>
            </w:r>
            <w:proofErr w:type="spellEnd"/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исходя из наличных ресурсов и ограничений реализации этих вариантов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3C0B27" w:rsidRPr="00735364" w:rsidRDefault="003C0B27" w:rsidP="003C0B2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C0B27" w:rsidRPr="00BE48A6" w:rsidRDefault="003C0B27" w:rsidP="003C0B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536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1D4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3C0B27" w:rsidRPr="00BE48A6" w:rsidTr="00567BDA">
        <w:trPr>
          <w:trHeight w:val="7959"/>
        </w:trPr>
        <w:tc>
          <w:tcPr>
            <w:tcW w:w="274" w:type="pct"/>
          </w:tcPr>
          <w:p w:rsidR="003C0B27" w:rsidRPr="00BE48A6" w:rsidRDefault="003C0B27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Align w:val="center"/>
          </w:tcPr>
          <w:p w:rsidR="003C0B27" w:rsidRPr="00BE48A6" w:rsidRDefault="003C0B27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BE48A6">
              <w:rPr>
                <w:rFonts w:ascii="Times New Roman" w:hAnsi="Times New Roman"/>
                <w:b/>
              </w:rPr>
              <w:t>УК-5(6)</w:t>
            </w:r>
            <w:r w:rsidR="003C4EA3">
              <w:rPr>
                <w:rFonts w:ascii="Times New Roman" w:hAnsi="Times New Roman"/>
                <w:b/>
              </w:rPr>
              <w:t xml:space="preserve"> завершающий</w:t>
            </w:r>
          </w:p>
        </w:tc>
        <w:tc>
          <w:tcPr>
            <w:tcW w:w="1112" w:type="pct"/>
          </w:tcPr>
          <w:p w:rsidR="003C0B27" w:rsidRPr="00BE48A6" w:rsidRDefault="003C0B27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3C0B27" w:rsidRPr="00BE48A6" w:rsidRDefault="003C0B27" w:rsidP="00BE48A6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>Знать: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Уметь: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3C0B27" w:rsidRPr="003C0B27" w:rsidRDefault="003C0B27" w:rsidP="003C0B27">
            <w:pPr>
              <w:tabs>
                <w:tab w:val="left" w:pos="186"/>
              </w:tabs>
              <w:ind w:left="-57" w:right="-57"/>
              <w:rPr>
                <w:rFonts w:ascii="Times New Roman" w:hAnsi="Times New Roman"/>
                <w:b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b/>
                <w:color w:val="000000" w:themeColor="text1"/>
                <w:kern w:val="24"/>
              </w:rPr>
              <w:t xml:space="preserve">Владеть: </w:t>
            </w:r>
          </w:p>
          <w:p w:rsidR="003C0B27" w:rsidRPr="003C0B27" w:rsidRDefault="003C0B27" w:rsidP="003C0B27">
            <w:pPr>
              <w:tabs>
                <w:tab w:val="left" w:pos="1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 xml:space="preserve">- приемами и технологиями целеполагания, </w:t>
            </w:r>
            <w:proofErr w:type="spellStart"/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целереализации</w:t>
            </w:r>
            <w:proofErr w:type="spellEnd"/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задач;</w:t>
            </w:r>
          </w:p>
          <w:p w:rsidR="003C0B27" w:rsidRPr="003C0B27" w:rsidRDefault="003C0B27" w:rsidP="003C0B2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3C0B27">
              <w:rPr>
                <w:rFonts w:ascii="Times New Roman" w:hAnsi="Times New Roman"/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 w:val="restart"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A6">
              <w:rPr>
                <w:rFonts w:ascii="Times New Roman" w:hAnsi="Times New Roman"/>
                <w:b/>
              </w:rPr>
              <w:t>ДПК</w:t>
            </w:r>
          </w:p>
          <w:p w:rsidR="003C4EA3" w:rsidRPr="00BE48A6" w:rsidRDefault="003C4EA3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базовый</w:t>
            </w:r>
          </w:p>
        </w:tc>
        <w:tc>
          <w:tcPr>
            <w:tcW w:w="1112" w:type="pct"/>
            <w:vMerge w:val="restart"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48A6">
              <w:rPr>
                <w:rFonts w:ascii="Times New Roman" w:hAnsi="Times New Roman"/>
                <w:lang w:eastAsia="en-US"/>
              </w:rPr>
      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2946" w:type="pct"/>
          </w:tcPr>
          <w:p w:rsidR="00FA2A28" w:rsidRDefault="00BE48A6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Знать: </w:t>
            </w:r>
          </w:p>
          <w:p w:rsidR="00BE48A6" w:rsidRDefault="00FA2A28" w:rsidP="00BE4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lang w:eastAsia="en-US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экономические и социальные условия осуществления предпринимательской деятельности</w:t>
            </w:r>
          </w:p>
          <w:p w:rsidR="00FA2A28" w:rsidRPr="00041339" w:rsidRDefault="00FA2A28" w:rsidP="00BE48A6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методы оценки коммерческих перспектив  инновационных проектов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FA2A28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>Уметь: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E48A6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проявлять предпринимательскую активность в </w:t>
            </w:r>
            <w:proofErr w:type="gramStart"/>
            <w:r w:rsidRPr="004B78FC">
              <w:rPr>
                <w:rFonts w:ascii="Times New Roman" w:hAnsi="Times New Roman"/>
                <w:sz w:val="24"/>
                <w:szCs w:val="24"/>
              </w:rPr>
              <w:t>бизнес-среде</w:t>
            </w:r>
            <w:proofErr w:type="gramEnd"/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 находить и оценивать новые рыночные возможности и формулировать бизнес-идею</w:t>
            </w:r>
          </w:p>
        </w:tc>
      </w:tr>
      <w:tr w:rsidR="00BE48A6" w:rsidRPr="00BE48A6" w:rsidTr="00567BDA">
        <w:trPr>
          <w:trHeight w:val="278"/>
        </w:trPr>
        <w:tc>
          <w:tcPr>
            <w:tcW w:w="274" w:type="pct"/>
            <w:vMerge/>
          </w:tcPr>
          <w:p w:rsidR="00BE48A6" w:rsidRPr="00BE48A6" w:rsidRDefault="00BE48A6" w:rsidP="00BE48A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" w:type="pct"/>
            <w:vMerge/>
            <w:vAlign w:val="center"/>
          </w:tcPr>
          <w:p w:rsidR="00BE48A6" w:rsidRPr="00BE48A6" w:rsidRDefault="00BE48A6" w:rsidP="00BE48A6">
            <w:pPr>
              <w:tabs>
                <w:tab w:val="left" w:pos="142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1112" w:type="pct"/>
            <w:vMerge/>
          </w:tcPr>
          <w:p w:rsidR="00BE48A6" w:rsidRPr="00BE48A6" w:rsidRDefault="00BE48A6" w:rsidP="00BE48A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6" w:type="pct"/>
          </w:tcPr>
          <w:p w:rsidR="00BE48A6" w:rsidRDefault="00BE48A6" w:rsidP="00FA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1339">
              <w:rPr>
                <w:rFonts w:ascii="Times New Roman" w:hAnsi="Times New Roman"/>
                <w:i/>
                <w:lang w:eastAsia="en-US"/>
              </w:rPr>
              <w:t xml:space="preserve">Владеть: </w:t>
            </w:r>
            <w:r w:rsidRPr="0004133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A2A28" w:rsidRDefault="00FA2A28" w:rsidP="00FA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 xml:space="preserve">предпринимательской культурой мышления, практическими навыками принятия организационно-управленческих решений при  управлении  </w:t>
            </w:r>
            <w:proofErr w:type="gramStart"/>
            <w:r w:rsidRPr="004B78FC">
              <w:rPr>
                <w:rFonts w:ascii="Times New Roman" w:hAnsi="Times New Roman"/>
                <w:sz w:val="24"/>
                <w:szCs w:val="24"/>
              </w:rPr>
              <w:t>бизнес-проектами</w:t>
            </w:r>
            <w:proofErr w:type="gramEnd"/>
          </w:p>
          <w:p w:rsidR="00FA2A28" w:rsidRPr="00041339" w:rsidRDefault="00FA2A28" w:rsidP="00FA2A28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B78FC">
              <w:rPr>
                <w:rFonts w:ascii="Times New Roman" w:hAnsi="Times New Roman"/>
                <w:sz w:val="24"/>
                <w:szCs w:val="24"/>
              </w:rPr>
              <w:t>методами управления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</w:tr>
    </w:tbl>
    <w:p w:rsidR="00BE48A6" w:rsidRDefault="00BE48A6" w:rsidP="00F7385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53CE" w:rsidRPr="000C704D" w:rsidRDefault="00F64CB8" w:rsidP="004353C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047ADA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B532BA" w:rsidRPr="000C70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532BA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B532BA"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</w:p>
    <w:p w:rsidR="004353CE" w:rsidRPr="000C704D" w:rsidRDefault="00324F8D" w:rsidP="00B01B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</w:t>
      </w:r>
      <w:r w:rsidR="00B532BA" w:rsidRPr="000C704D">
        <w:rPr>
          <w:rFonts w:ascii="Times New Roman" w:hAnsi="Times New Roman"/>
          <w:sz w:val="24"/>
          <w:szCs w:val="24"/>
        </w:rPr>
        <w:t>модуля</w:t>
      </w:r>
      <w:r w:rsidRPr="000C704D">
        <w:rPr>
          <w:rFonts w:ascii="Times New Roman" w:hAnsi="Times New Roman"/>
          <w:sz w:val="24"/>
          <w:szCs w:val="24"/>
        </w:rPr>
        <w:t xml:space="preserve"> составляет </w:t>
      </w:r>
      <w:r w:rsidR="00777E21" w:rsidRPr="000C704D">
        <w:rPr>
          <w:rFonts w:ascii="Times New Roman" w:hAnsi="Times New Roman"/>
          <w:sz w:val="24"/>
          <w:szCs w:val="24"/>
        </w:rPr>
        <w:t xml:space="preserve">одну </w:t>
      </w:r>
      <w:r w:rsidRPr="000C704D">
        <w:rPr>
          <w:rFonts w:ascii="Times New Roman" w:hAnsi="Times New Roman"/>
          <w:sz w:val="24"/>
          <w:szCs w:val="24"/>
        </w:rPr>
        <w:t>зачетн</w:t>
      </w:r>
      <w:r w:rsidR="00777E21" w:rsidRPr="000C704D">
        <w:rPr>
          <w:rFonts w:ascii="Times New Roman" w:hAnsi="Times New Roman"/>
          <w:sz w:val="24"/>
          <w:szCs w:val="24"/>
        </w:rPr>
        <w:t>ую</w:t>
      </w:r>
      <w:r w:rsidRPr="000C704D">
        <w:rPr>
          <w:rFonts w:ascii="Times New Roman" w:hAnsi="Times New Roman"/>
          <w:sz w:val="24"/>
          <w:szCs w:val="24"/>
        </w:rPr>
        <w:t xml:space="preserve"> единиц</w:t>
      </w:r>
      <w:r w:rsidR="00777E21" w:rsidRPr="000C704D">
        <w:rPr>
          <w:rFonts w:ascii="Times New Roman" w:hAnsi="Times New Roman"/>
          <w:sz w:val="24"/>
          <w:szCs w:val="24"/>
        </w:rPr>
        <w:t>у</w:t>
      </w:r>
      <w:r w:rsidRPr="000C704D">
        <w:rPr>
          <w:rFonts w:ascii="Times New Roman" w:hAnsi="Times New Roman"/>
          <w:sz w:val="24"/>
          <w:szCs w:val="24"/>
        </w:rPr>
        <w:t xml:space="preserve">, всего  </w:t>
      </w:r>
      <w:r w:rsidR="00777E21" w:rsidRPr="000C704D">
        <w:rPr>
          <w:rFonts w:ascii="Times New Roman" w:hAnsi="Times New Roman"/>
          <w:sz w:val="24"/>
          <w:szCs w:val="24"/>
        </w:rPr>
        <w:t>36</w:t>
      </w:r>
      <w:r w:rsidRPr="000C704D">
        <w:rPr>
          <w:rFonts w:ascii="Times New Roman" w:hAnsi="Times New Roman"/>
          <w:sz w:val="24"/>
          <w:szCs w:val="24"/>
        </w:rPr>
        <w:t xml:space="preserve"> часов, из которых </w:t>
      </w:r>
      <w:r w:rsidR="00D160B8" w:rsidRPr="00560FDB">
        <w:rPr>
          <w:rFonts w:ascii="Times New Roman" w:hAnsi="Times New Roman"/>
          <w:sz w:val="24"/>
          <w:szCs w:val="24"/>
        </w:rPr>
        <w:t>18</w:t>
      </w:r>
      <w:r w:rsidR="00D61C5C" w:rsidRPr="00560FDB">
        <w:rPr>
          <w:rFonts w:ascii="Times New Roman" w:hAnsi="Times New Roman"/>
          <w:sz w:val="24"/>
          <w:szCs w:val="24"/>
        </w:rPr>
        <w:t xml:space="preserve"> </w:t>
      </w:r>
      <w:r w:rsidRPr="00560FDB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</w:t>
      </w:r>
      <w:r w:rsidR="00047ADA">
        <w:rPr>
          <w:rFonts w:ascii="Times New Roman" w:hAnsi="Times New Roman"/>
          <w:sz w:val="24"/>
          <w:szCs w:val="24"/>
        </w:rPr>
        <w:t xml:space="preserve"> (</w:t>
      </w:r>
      <w:r w:rsidRPr="000C704D">
        <w:rPr>
          <w:rFonts w:ascii="Times New Roman" w:hAnsi="Times New Roman"/>
          <w:sz w:val="24"/>
          <w:szCs w:val="24"/>
        </w:rPr>
        <w:t xml:space="preserve">занятия </w:t>
      </w:r>
      <w:r w:rsidR="00B92399">
        <w:rPr>
          <w:rFonts w:ascii="Times New Roman" w:hAnsi="Times New Roman"/>
          <w:sz w:val="24"/>
          <w:szCs w:val="24"/>
        </w:rPr>
        <w:t xml:space="preserve">семинарского </w:t>
      </w:r>
      <w:r w:rsidR="00E46334">
        <w:rPr>
          <w:rFonts w:ascii="Times New Roman" w:hAnsi="Times New Roman"/>
          <w:sz w:val="24"/>
          <w:szCs w:val="24"/>
        </w:rPr>
        <w:t>типа</w:t>
      </w:r>
      <w:r w:rsidRPr="000C704D">
        <w:rPr>
          <w:rFonts w:ascii="Times New Roman" w:hAnsi="Times New Roman"/>
          <w:sz w:val="24"/>
          <w:szCs w:val="24"/>
        </w:rPr>
        <w:t xml:space="preserve">), </w:t>
      </w:r>
      <w:r w:rsidR="00D160B8">
        <w:rPr>
          <w:rFonts w:ascii="Times New Roman" w:hAnsi="Times New Roman"/>
          <w:sz w:val="24"/>
          <w:szCs w:val="24"/>
        </w:rPr>
        <w:t>18</w:t>
      </w:r>
      <w:r w:rsidRPr="000C704D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F73857" w:rsidRPr="000C704D" w:rsidRDefault="00F73857" w:rsidP="00DB75B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 xml:space="preserve">Таблица </w:t>
      </w:r>
      <w:r w:rsidR="00685475" w:rsidRPr="000C704D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987D97" w:rsidRPr="00987D97" w:rsidRDefault="00987D97" w:rsidP="00987D97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87D97">
        <w:rPr>
          <w:rFonts w:ascii="Times New Roman" w:hAnsi="Times New Roman"/>
          <w:b/>
          <w:sz w:val="20"/>
          <w:szCs w:val="20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425"/>
        <w:gridCol w:w="426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987D97" w:rsidRPr="00987D97" w:rsidTr="00987D97">
        <w:trPr>
          <w:jc w:val="center"/>
        </w:trPr>
        <w:tc>
          <w:tcPr>
            <w:tcW w:w="3712" w:type="dxa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, часов</w:t>
            </w:r>
          </w:p>
        </w:tc>
      </w:tr>
      <w:tr w:rsidR="00987D97" w:rsidRPr="00987D97" w:rsidTr="00987D97">
        <w:trPr>
          <w:cantSplit/>
          <w:trHeight w:val="2213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987D97" w:rsidRPr="00987D97" w:rsidTr="00987D97">
        <w:trPr>
          <w:cantSplit/>
          <w:trHeight w:val="598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:rsidR="00987D97" w:rsidRPr="00987D97" w:rsidRDefault="00987D97" w:rsidP="00987D9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87D97" w:rsidRPr="00987D97" w:rsidRDefault="00987D97" w:rsidP="00987D9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Заоч</w:t>
            </w:r>
            <w:proofErr w:type="spellEnd"/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1. Количественные закономерности развития науки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2. Научный труд. Оценки результативности научной работы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в том числе текущий контроль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sz w:val="20"/>
                <w:szCs w:val="20"/>
              </w:rPr>
              <w:t>1 час.</w:t>
            </w: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аттестация: зачет</w:t>
            </w:r>
          </w:p>
        </w:tc>
        <w:tc>
          <w:tcPr>
            <w:tcW w:w="5978" w:type="dxa"/>
            <w:gridSpan w:val="14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87D97" w:rsidRPr="00987D97" w:rsidTr="00987D97">
        <w:trPr>
          <w:jc w:val="center"/>
        </w:trPr>
        <w:tc>
          <w:tcPr>
            <w:tcW w:w="3712" w:type="dxa"/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987D97" w:rsidRPr="00987D97" w:rsidRDefault="00987D97" w:rsidP="00987D9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7D9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</w:tr>
    </w:tbl>
    <w:p w:rsidR="00987D97" w:rsidRDefault="00987D97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5674F" w:rsidRPr="000C704D" w:rsidRDefault="00F5674F" w:rsidP="00F5674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t>Таблица 3</w:t>
      </w:r>
    </w:p>
    <w:p w:rsidR="00F5674F" w:rsidRPr="000C704D" w:rsidRDefault="00F5674F" w:rsidP="00F5674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tbl>
      <w:tblPr>
        <w:tblW w:w="102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252"/>
        <w:gridCol w:w="1418"/>
        <w:gridCol w:w="1853"/>
      </w:tblGrid>
      <w:tr w:rsidR="00676434" w:rsidRPr="000C704D" w:rsidTr="00B92399">
        <w:tc>
          <w:tcPr>
            <w:tcW w:w="709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proofErr w:type="gramEnd"/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674F" w:rsidRPr="000C704D" w:rsidRDefault="00F5674F" w:rsidP="00592D3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раздела </w:t>
            </w:r>
            <w:r w:rsidR="00047ADA" w:rsidRPr="00047ADA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5674F" w:rsidRPr="000C704D" w:rsidRDefault="00F5674F" w:rsidP="00F567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04D">
              <w:rPr>
                <w:rFonts w:ascii="Times New Roman" w:eastAsia="Calibri" w:hAnsi="Times New Roman"/>
                <w:b/>
                <w:sz w:val="20"/>
                <w:szCs w:val="20"/>
              </w:rPr>
              <w:t>Форма текущего контроля*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C85D5D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Количественные закономерности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развития науки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C85D5D" w:rsidP="00C85D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Наука о науке: цель задачи и структура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науковедения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Терминология. Ключевые понятия.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Наукометрия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библиометрия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. Закон экспоненциального роста индикаторов науки. Адаптационное торможение. Закон логистического роста индикаторов науки.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C85D5D" w:rsidP="00676434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  <w:r w:rsidR="00B92399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C85D5D" w:rsidP="004A281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hAnsi="Times New Roman"/>
                <w:sz w:val="24"/>
                <w:szCs w:val="24"/>
              </w:rPr>
              <w:t xml:space="preserve">Эссе по </w:t>
            </w:r>
            <w:r w:rsidR="004A2818" w:rsidRPr="000C704D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r w:rsidRPr="000C7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</w:t>
            </w:r>
            <w:r w:rsidR="00676434" w:rsidRPr="000C704D">
              <w:rPr>
                <w:rFonts w:ascii="Times New Roman" w:hAnsi="Times New Roman"/>
                <w:sz w:val="24"/>
                <w:szCs w:val="24"/>
              </w:rPr>
              <w:t>развития науки</w:t>
            </w:r>
          </w:p>
        </w:tc>
      </w:tr>
      <w:tr w:rsidR="00676434" w:rsidRPr="000C704D" w:rsidTr="00B92399">
        <w:tc>
          <w:tcPr>
            <w:tcW w:w="709" w:type="dxa"/>
            <w:shd w:val="clear" w:color="auto" w:fill="auto"/>
          </w:tcPr>
          <w:p w:rsidR="00F5674F" w:rsidRPr="000C704D" w:rsidRDefault="00A91997" w:rsidP="00F567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F5674F" w:rsidRPr="000C704D" w:rsidRDefault="00A91997" w:rsidP="00A9199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Научный труд. Оценки результативности научной работы</w:t>
            </w:r>
          </w:p>
        </w:tc>
        <w:tc>
          <w:tcPr>
            <w:tcW w:w="4252" w:type="dxa"/>
            <w:shd w:val="clear" w:color="auto" w:fill="auto"/>
          </w:tcPr>
          <w:p w:rsidR="00F5674F" w:rsidRPr="000C704D" w:rsidRDefault="00A91997" w:rsidP="009D0840">
            <w:pPr>
              <w:spacing w:line="240" w:lineRule="auto"/>
              <w:ind w:left="33" w:right="-107" w:hanging="33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Научный коллектив: проблема возраста. </w:t>
            </w:r>
            <w:r w:rsidR="009D0840"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Проблемы подготовки кадров высшей научной квалификации. </w:t>
            </w: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Научная продуктивность. Закон Лотки. Показатели цитирования.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Импакт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-факторы научных журналов. Индекс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Хирша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. Роль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библиометрических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методов в оценке результативности научных коллективов и отдельных ученых. </w:t>
            </w:r>
          </w:p>
        </w:tc>
        <w:tc>
          <w:tcPr>
            <w:tcW w:w="1418" w:type="dxa"/>
            <w:shd w:val="clear" w:color="auto" w:fill="auto"/>
          </w:tcPr>
          <w:p w:rsidR="00F5674F" w:rsidRPr="000C704D" w:rsidRDefault="00B92399" w:rsidP="0067643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="00A91997" w:rsidRPr="000C704D">
              <w:rPr>
                <w:rFonts w:ascii="Times New Roman" w:eastAsia="Calibri" w:hAnsi="Times New Roman"/>
                <w:sz w:val="24"/>
                <w:szCs w:val="24"/>
              </w:rPr>
              <w:t>еминары</w:t>
            </w:r>
          </w:p>
        </w:tc>
        <w:tc>
          <w:tcPr>
            <w:tcW w:w="1853" w:type="dxa"/>
            <w:shd w:val="clear" w:color="auto" w:fill="auto"/>
          </w:tcPr>
          <w:p w:rsidR="00F5674F" w:rsidRPr="000C704D" w:rsidRDefault="00676434" w:rsidP="0067643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реферата по применению </w:t>
            </w:r>
            <w:proofErr w:type="spellStart"/>
            <w:r w:rsidRPr="000C704D">
              <w:rPr>
                <w:rFonts w:ascii="Times New Roman" w:eastAsia="Calibri" w:hAnsi="Times New Roman"/>
                <w:sz w:val="24"/>
                <w:szCs w:val="24"/>
              </w:rPr>
              <w:t>наукометрических</w:t>
            </w:r>
            <w:proofErr w:type="spellEnd"/>
            <w:r w:rsidRPr="000C704D">
              <w:rPr>
                <w:rFonts w:ascii="Times New Roman" w:eastAsia="Calibri" w:hAnsi="Times New Roman"/>
                <w:sz w:val="24"/>
                <w:szCs w:val="24"/>
              </w:rPr>
              <w:t xml:space="preserve"> показателей для оценки результативности научной деятельности</w:t>
            </w:r>
          </w:p>
        </w:tc>
      </w:tr>
    </w:tbl>
    <w:p w:rsidR="00592D37" w:rsidRPr="000C704D" w:rsidRDefault="00C85D5D" w:rsidP="00970934">
      <w:pPr>
        <w:pStyle w:val="a7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Текущий контроль успеваемости </w:t>
      </w:r>
      <w:r w:rsidR="00A91997" w:rsidRPr="000C704D">
        <w:rPr>
          <w:rFonts w:ascii="Times New Roman" w:hAnsi="Times New Roman"/>
          <w:i/>
          <w:sz w:val="24"/>
          <w:szCs w:val="24"/>
        </w:rPr>
        <w:t>осуществляется в</w:t>
      </w:r>
      <w:r w:rsidR="00F5674F" w:rsidRPr="000C704D">
        <w:rPr>
          <w:rFonts w:ascii="Times New Roman" w:hAnsi="Times New Roman"/>
          <w:i/>
          <w:sz w:val="24"/>
          <w:szCs w:val="24"/>
        </w:rPr>
        <w:t xml:space="preserve"> рамках занятий семинарского типа</w:t>
      </w:r>
      <w:r w:rsidR="00A91997" w:rsidRPr="000C704D">
        <w:rPr>
          <w:rFonts w:ascii="Times New Roman" w:hAnsi="Times New Roman"/>
          <w:i/>
          <w:sz w:val="24"/>
          <w:szCs w:val="24"/>
        </w:rPr>
        <w:t>.</w:t>
      </w:r>
    </w:p>
    <w:p w:rsidR="00970934" w:rsidRPr="000C704D" w:rsidRDefault="00F5674F" w:rsidP="00592D37">
      <w:pPr>
        <w:pStyle w:val="a7"/>
        <w:ind w:left="900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i/>
          <w:sz w:val="24"/>
          <w:szCs w:val="24"/>
        </w:rPr>
        <w:t xml:space="preserve"> </w:t>
      </w:r>
    </w:p>
    <w:p w:rsidR="00F64CB8" w:rsidRPr="000C704D" w:rsidRDefault="00F64CB8" w:rsidP="005A5A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70934" w:rsidRPr="000C704D" w:rsidRDefault="004C2FCF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В процессе изучения </w:t>
      </w:r>
      <w:r w:rsidR="00047ADA" w:rsidRPr="00047ADA">
        <w:rPr>
          <w:rFonts w:ascii="Times New Roman" w:hAnsi="Times New Roman"/>
          <w:sz w:val="24"/>
          <w:szCs w:val="24"/>
        </w:rPr>
        <w:t>дисциплины</w:t>
      </w:r>
      <w:r w:rsidRPr="00047ADA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>«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sz w:val="24"/>
          <w:szCs w:val="24"/>
        </w:rPr>
        <w:t xml:space="preserve">. Оценки результативности научной деятельности» </w:t>
      </w:r>
      <w:r w:rsidR="00C51648" w:rsidRPr="000C704D">
        <w:rPr>
          <w:rFonts w:ascii="Times New Roman" w:hAnsi="Times New Roman"/>
          <w:sz w:val="24"/>
          <w:szCs w:val="24"/>
        </w:rPr>
        <w:t>применяются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интерактивные</w:t>
      </w:r>
      <w:r w:rsidRPr="000C704D">
        <w:rPr>
          <w:rFonts w:ascii="Times New Roman" w:hAnsi="Times New Roman"/>
          <w:sz w:val="24"/>
          <w:szCs w:val="24"/>
        </w:rPr>
        <w:t xml:space="preserve"> образовательные технологии: проблемный метод изложения материала </w:t>
      </w:r>
      <w:r w:rsidR="00C51648" w:rsidRPr="000C704D">
        <w:rPr>
          <w:rFonts w:ascii="Times New Roman" w:hAnsi="Times New Roman"/>
          <w:sz w:val="24"/>
          <w:szCs w:val="24"/>
        </w:rPr>
        <w:t>в сочетании с</w:t>
      </w:r>
      <w:r w:rsidRPr="000C704D">
        <w:rPr>
          <w:rFonts w:ascii="Times New Roman" w:hAnsi="Times New Roman"/>
          <w:sz w:val="24"/>
          <w:szCs w:val="24"/>
        </w:rPr>
        <w:t xml:space="preserve"> диалогичн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форм</w:t>
      </w:r>
      <w:r w:rsidR="00C51648" w:rsidRPr="000C704D">
        <w:rPr>
          <w:rFonts w:ascii="Times New Roman" w:hAnsi="Times New Roman"/>
          <w:sz w:val="24"/>
          <w:szCs w:val="24"/>
        </w:rPr>
        <w:t>ой</w:t>
      </w:r>
      <w:r w:rsidRPr="000C704D">
        <w:rPr>
          <w:rFonts w:ascii="Times New Roman" w:hAnsi="Times New Roman"/>
          <w:sz w:val="24"/>
          <w:szCs w:val="24"/>
        </w:rPr>
        <w:t xml:space="preserve"> проведения лекций</w:t>
      </w:r>
      <w:r w:rsidR="00C51648" w:rsidRPr="000C704D">
        <w:rPr>
          <w:rFonts w:ascii="Times New Roman" w:hAnsi="Times New Roman"/>
          <w:sz w:val="24"/>
          <w:szCs w:val="24"/>
        </w:rPr>
        <w:t>;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C51648" w:rsidRPr="000C704D">
        <w:rPr>
          <w:rFonts w:ascii="Times New Roman" w:hAnsi="Times New Roman"/>
          <w:sz w:val="24"/>
          <w:szCs w:val="24"/>
        </w:rPr>
        <w:t>проведение семинарских занятий в формате научн</w:t>
      </w:r>
      <w:r w:rsidR="002D2675" w:rsidRPr="000C704D">
        <w:rPr>
          <w:rFonts w:ascii="Times New Roman" w:hAnsi="Times New Roman"/>
          <w:sz w:val="24"/>
          <w:szCs w:val="24"/>
        </w:rPr>
        <w:t>ых</w:t>
      </w:r>
      <w:r w:rsidR="00C51648" w:rsidRPr="000C704D">
        <w:rPr>
          <w:rFonts w:ascii="Times New Roman" w:hAnsi="Times New Roman"/>
          <w:sz w:val="24"/>
          <w:szCs w:val="24"/>
        </w:rPr>
        <w:t xml:space="preserve"> дискусси</w:t>
      </w:r>
      <w:r w:rsidR="002D2675" w:rsidRPr="000C704D">
        <w:rPr>
          <w:rFonts w:ascii="Times New Roman" w:hAnsi="Times New Roman"/>
          <w:sz w:val="24"/>
          <w:szCs w:val="24"/>
        </w:rPr>
        <w:t>й</w:t>
      </w:r>
      <w:r w:rsidR="00C51648" w:rsidRPr="000C704D">
        <w:rPr>
          <w:rFonts w:ascii="Times New Roman" w:hAnsi="Times New Roman"/>
          <w:sz w:val="24"/>
          <w:szCs w:val="24"/>
        </w:rPr>
        <w:t xml:space="preserve"> и круглых столов. А</w:t>
      </w:r>
      <w:r w:rsidRPr="000C704D">
        <w:rPr>
          <w:rFonts w:ascii="Times New Roman" w:hAnsi="Times New Roman"/>
          <w:sz w:val="24"/>
          <w:szCs w:val="24"/>
        </w:rPr>
        <w:t>ктивное обсуждение и дискуссии на семинарских занятиях должны помочь аспирант</w:t>
      </w:r>
      <w:r w:rsidR="00C51648" w:rsidRPr="000C704D">
        <w:rPr>
          <w:rFonts w:ascii="Times New Roman" w:hAnsi="Times New Roman"/>
          <w:sz w:val="24"/>
          <w:szCs w:val="24"/>
        </w:rPr>
        <w:t xml:space="preserve">ам </w:t>
      </w:r>
      <w:r w:rsidRPr="000C704D">
        <w:rPr>
          <w:rFonts w:ascii="Times New Roman" w:hAnsi="Times New Roman"/>
          <w:sz w:val="24"/>
          <w:szCs w:val="24"/>
        </w:rPr>
        <w:t>уточнить тем</w:t>
      </w:r>
      <w:r w:rsidR="00C51648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4353CE" w:rsidRPr="000C704D">
        <w:rPr>
          <w:rFonts w:ascii="Times New Roman" w:hAnsi="Times New Roman"/>
          <w:sz w:val="24"/>
          <w:szCs w:val="24"/>
        </w:rPr>
        <w:t xml:space="preserve">эссе и </w:t>
      </w:r>
      <w:r w:rsidRPr="000C704D">
        <w:rPr>
          <w:rFonts w:ascii="Times New Roman" w:hAnsi="Times New Roman"/>
          <w:sz w:val="24"/>
          <w:szCs w:val="24"/>
        </w:rPr>
        <w:t>реферат</w:t>
      </w:r>
      <w:r w:rsidR="00C51648" w:rsidRPr="000C704D">
        <w:rPr>
          <w:rFonts w:ascii="Times New Roman" w:hAnsi="Times New Roman"/>
          <w:sz w:val="24"/>
          <w:szCs w:val="24"/>
        </w:rPr>
        <w:t>ов.</w:t>
      </w:r>
      <w:r w:rsidRPr="000C704D">
        <w:rPr>
          <w:rFonts w:ascii="Times New Roman" w:hAnsi="Times New Roman"/>
          <w:sz w:val="24"/>
          <w:szCs w:val="24"/>
        </w:rPr>
        <w:t xml:space="preserve"> Самостоятельная работа аспирантов связана с применением компьютерных и информационно-коммуникативных технологий; при заочной форме обучени</w:t>
      </w:r>
      <w:r w:rsidR="00C51648" w:rsidRPr="000C704D">
        <w:rPr>
          <w:rFonts w:ascii="Times New Roman" w:hAnsi="Times New Roman"/>
          <w:sz w:val="24"/>
          <w:szCs w:val="24"/>
        </w:rPr>
        <w:t>я</w:t>
      </w:r>
      <w:r w:rsidRPr="000C704D">
        <w:rPr>
          <w:rFonts w:ascii="Times New Roman" w:hAnsi="Times New Roman"/>
          <w:sz w:val="24"/>
          <w:szCs w:val="24"/>
        </w:rPr>
        <w:t xml:space="preserve"> использу</w:t>
      </w:r>
      <w:r w:rsidR="00C51648" w:rsidRPr="000C704D">
        <w:rPr>
          <w:rFonts w:ascii="Times New Roman" w:hAnsi="Times New Roman"/>
          <w:sz w:val="24"/>
          <w:szCs w:val="24"/>
        </w:rPr>
        <w:t>ю</w:t>
      </w:r>
      <w:r w:rsidRPr="000C704D">
        <w:rPr>
          <w:rFonts w:ascii="Times New Roman" w:hAnsi="Times New Roman"/>
          <w:sz w:val="24"/>
          <w:szCs w:val="24"/>
        </w:rPr>
        <w:t xml:space="preserve">тся </w:t>
      </w:r>
      <w:proofErr w:type="gramStart"/>
      <w:r w:rsidR="00C51648" w:rsidRPr="000C704D">
        <w:rPr>
          <w:rFonts w:ascii="Times New Roman" w:hAnsi="Times New Roman"/>
          <w:sz w:val="24"/>
          <w:szCs w:val="24"/>
        </w:rPr>
        <w:t>и</w:t>
      </w:r>
      <w:r w:rsidRPr="000C704D">
        <w:rPr>
          <w:rFonts w:ascii="Times New Roman" w:hAnsi="Times New Roman"/>
          <w:sz w:val="24"/>
          <w:szCs w:val="24"/>
        </w:rPr>
        <w:t>нтернет-консультации</w:t>
      </w:r>
      <w:proofErr w:type="gramEnd"/>
      <w:r w:rsidRPr="000C704D">
        <w:rPr>
          <w:rFonts w:ascii="Times New Roman" w:hAnsi="Times New Roman"/>
          <w:sz w:val="24"/>
          <w:szCs w:val="24"/>
        </w:rPr>
        <w:t>.</w:t>
      </w:r>
      <w:r w:rsidR="00C51648" w:rsidRPr="000C704D">
        <w:rPr>
          <w:rFonts w:ascii="Times New Roman" w:hAnsi="Times New Roman"/>
          <w:iCs/>
          <w:sz w:val="24"/>
          <w:szCs w:val="24"/>
        </w:rPr>
        <w:t xml:space="preserve"> В</w:t>
      </w:r>
      <w:r w:rsidR="00C51648" w:rsidRPr="000C704D">
        <w:rPr>
          <w:rFonts w:ascii="Times New Roman" w:hAnsi="Times New Roman"/>
          <w:sz w:val="24"/>
          <w:szCs w:val="24"/>
        </w:rPr>
        <w:t xml:space="preserve"> рамках учебного курса предусмотрены мастер-классы специалистов по вопросам организации научной деятельности и ее информационного обеспечения</w:t>
      </w:r>
      <w:r w:rsidR="00C51648" w:rsidRPr="000C704D">
        <w:rPr>
          <w:rFonts w:ascii="Times New Roman" w:hAnsi="Times New Roman"/>
          <w:iCs/>
          <w:sz w:val="24"/>
          <w:szCs w:val="24"/>
        </w:rPr>
        <w:t>.</w:t>
      </w:r>
    </w:p>
    <w:p w:rsidR="00987D97" w:rsidRPr="009A4F8B" w:rsidRDefault="00987D97" w:rsidP="00987D97">
      <w:pPr>
        <w:pStyle w:val="21"/>
        <w:ind w:firstLine="709"/>
        <w:rPr>
          <w:szCs w:val="24"/>
        </w:rPr>
      </w:pPr>
      <w:r w:rsidRPr="009A4F8B">
        <w:rPr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5A5A8D" w:rsidRPr="000C704D" w:rsidRDefault="005A5A8D" w:rsidP="005A5A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85475" w:rsidRPr="000C704D" w:rsidRDefault="00685475" w:rsidP="0068547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Формы организации и контроля</w:t>
      </w:r>
      <w:r w:rsidR="00F64CB8" w:rsidRPr="000C704D">
        <w:rPr>
          <w:rFonts w:ascii="Times New Roman" w:hAnsi="Times New Roman"/>
          <w:b/>
          <w:sz w:val="24"/>
          <w:szCs w:val="24"/>
        </w:rPr>
        <w:t xml:space="preserve"> самостоятельной работы </w:t>
      </w:r>
      <w:proofErr w:type="gramStart"/>
      <w:r w:rsidR="005428F3" w:rsidRPr="000C704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F64CB8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4353CE" w:rsidRPr="000C704D" w:rsidRDefault="004353CE" w:rsidP="002D6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По итогам </w:t>
      </w:r>
      <w:r w:rsidR="00CF7052" w:rsidRPr="000C704D">
        <w:rPr>
          <w:rFonts w:ascii="Times New Roman" w:hAnsi="Times New Roman"/>
          <w:sz w:val="24"/>
          <w:szCs w:val="24"/>
        </w:rPr>
        <w:t xml:space="preserve">первого </w:t>
      </w:r>
      <w:r w:rsidRPr="000C704D">
        <w:rPr>
          <w:rFonts w:ascii="Times New Roman" w:hAnsi="Times New Roman"/>
          <w:sz w:val="24"/>
          <w:szCs w:val="24"/>
        </w:rPr>
        <w:t>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Количественные закономерности развития науки</w:t>
      </w:r>
      <w:r w:rsidRPr="000C704D">
        <w:rPr>
          <w:rFonts w:ascii="Times New Roman" w:hAnsi="Times New Roman"/>
          <w:sz w:val="24"/>
          <w:szCs w:val="24"/>
        </w:rPr>
        <w:t xml:space="preserve">» аспиранты готовят </w:t>
      </w:r>
      <w:r w:rsidR="001D4F53" w:rsidRPr="000C704D">
        <w:rPr>
          <w:rFonts w:ascii="Times New Roman" w:hAnsi="Times New Roman"/>
          <w:sz w:val="24"/>
          <w:szCs w:val="24"/>
        </w:rPr>
        <w:t>небольшой те</w:t>
      </w:r>
      <w:proofErr w:type="gramStart"/>
      <w:r w:rsidR="001D4F53" w:rsidRPr="000C704D">
        <w:rPr>
          <w:rFonts w:ascii="Times New Roman" w:hAnsi="Times New Roman"/>
          <w:sz w:val="24"/>
          <w:szCs w:val="24"/>
        </w:rPr>
        <w:t>кст св</w:t>
      </w:r>
      <w:proofErr w:type="gramEnd"/>
      <w:r w:rsidR="001D4F53" w:rsidRPr="000C704D">
        <w:rPr>
          <w:rFonts w:ascii="Times New Roman" w:hAnsi="Times New Roman"/>
          <w:sz w:val="24"/>
          <w:szCs w:val="24"/>
        </w:rPr>
        <w:t xml:space="preserve">ободной формы (эссе) </w:t>
      </w:r>
      <w:r w:rsidR="002D6268" w:rsidRPr="000C704D">
        <w:rPr>
          <w:rFonts w:ascii="Times New Roman" w:hAnsi="Times New Roman"/>
          <w:sz w:val="24"/>
          <w:szCs w:val="24"/>
        </w:rPr>
        <w:t xml:space="preserve">по </w:t>
      </w:r>
      <w:r w:rsidR="001D4F53" w:rsidRPr="000C704D">
        <w:rPr>
          <w:rFonts w:ascii="Times New Roman" w:hAnsi="Times New Roman"/>
          <w:sz w:val="24"/>
          <w:szCs w:val="24"/>
        </w:rPr>
        <w:t>одному из</w:t>
      </w:r>
      <w:r w:rsidRPr="000C704D">
        <w:rPr>
          <w:rFonts w:ascii="Times New Roman" w:hAnsi="Times New Roman"/>
          <w:sz w:val="24"/>
          <w:szCs w:val="24"/>
        </w:rPr>
        <w:t xml:space="preserve"> вопрос</w:t>
      </w:r>
      <w:r w:rsidR="001D4F53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268" w:rsidRPr="000C704D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="002D6268" w:rsidRPr="000C704D">
        <w:rPr>
          <w:rFonts w:ascii="Times New Roman" w:hAnsi="Times New Roman"/>
          <w:sz w:val="24"/>
          <w:szCs w:val="24"/>
        </w:rPr>
        <w:t>.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 xml:space="preserve">Положительная </w:t>
      </w:r>
      <w:r w:rsidRPr="000C704D">
        <w:rPr>
          <w:rFonts w:ascii="Times New Roman" w:hAnsi="Times New Roman"/>
          <w:sz w:val="24"/>
          <w:szCs w:val="24"/>
        </w:rPr>
        <w:t xml:space="preserve">оценка </w:t>
      </w:r>
      <w:r w:rsidR="002D6268" w:rsidRPr="000C704D">
        <w:rPr>
          <w:rFonts w:ascii="Times New Roman" w:hAnsi="Times New Roman"/>
          <w:sz w:val="24"/>
          <w:szCs w:val="24"/>
        </w:rPr>
        <w:t xml:space="preserve">текстов </w:t>
      </w:r>
      <w:r w:rsidR="00927A85" w:rsidRPr="000C704D">
        <w:rPr>
          <w:rFonts w:ascii="Times New Roman" w:hAnsi="Times New Roman"/>
          <w:sz w:val="24"/>
          <w:szCs w:val="24"/>
        </w:rPr>
        <w:t xml:space="preserve">эссе </w:t>
      </w:r>
      <w:r w:rsidR="002D6268" w:rsidRPr="000C704D">
        <w:rPr>
          <w:rFonts w:ascii="Times New Roman" w:hAnsi="Times New Roman"/>
          <w:sz w:val="24"/>
          <w:szCs w:val="24"/>
        </w:rPr>
        <w:t>и</w:t>
      </w:r>
      <w:r w:rsidR="00927A85" w:rsidRPr="000C704D">
        <w:rPr>
          <w:rFonts w:ascii="Times New Roman" w:hAnsi="Times New Roman"/>
          <w:sz w:val="24"/>
          <w:szCs w:val="24"/>
        </w:rPr>
        <w:t>/или их</w:t>
      </w:r>
      <w:r w:rsidR="002D6268" w:rsidRPr="000C704D">
        <w:rPr>
          <w:rFonts w:ascii="Times New Roman" w:hAnsi="Times New Roman"/>
          <w:sz w:val="24"/>
          <w:szCs w:val="24"/>
        </w:rPr>
        <w:t xml:space="preserve"> презентаций </w:t>
      </w:r>
      <w:r w:rsidR="00131906" w:rsidRPr="000C704D">
        <w:rPr>
          <w:rFonts w:ascii="Times New Roman" w:hAnsi="Times New Roman"/>
          <w:sz w:val="24"/>
          <w:szCs w:val="24"/>
        </w:rPr>
        <w:t xml:space="preserve">на семинарских занятиях </w:t>
      </w:r>
      <w:r w:rsidRPr="000C704D">
        <w:rPr>
          <w:rFonts w:ascii="Times New Roman" w:hAnsi="Times New Roman"/>
          <w:sz w:val="24"/>
          <w:szCs w:val="24"/>
        </w:rPr>
        <w:t xml:space="preserve">является </w:t>
      </w:r>
      <w:r w:rsidR="002D6268" w:rsidRPr="000C704D">
        <w:rPr>
          <w:rFonts w:ascii="Times New Roman" w:hAnsi="Times New Roman"/>
          <w:sz w:val="24"/>
          <w:szCs w:val="24"/>
        </w:rPr>
        <w:t>необходимым условием</w:t>
      </w:r>
      <w:r w:rsidRPr="000C704D">
        <w:rPr>
          <w:rFonts w:ascii="Times New Roman" w:hAnsi="Times New Roman"/>
          <w:sz w:val="24"/>
          <w:szCs w:val="24"/>
        </w:rPr>
        <w:t xml:space="preserve"> для </w:t>
      </w:r>
      <w:r w:rsidR="00405E13" w:rsidRPr="000C704D">
        <w:rPr>
          <w:rFonts w:ascii="Times New Roman" w:hAnsi="Times New Roman"/>
          <w:sz w:val="24"/>
          <w:szCs w:val="24"/>
        </w:rPr>
        <w:t xml:space="preserve">допуска к </w:t>
      </w:r>
      <w:r w:rsidR="002D6268" w:rsidRPr="000C704D">
        <w:rPr>
          <w:rFonts w:ascii="Times New Roman" w:hAnsi="Times New Roman"/>
          <w:sz w:val="24"/>
          <w:szCs w:val="24"/>
        </w:rPr>
        <w:t>итогово</w:t>
      </w:r>
      <w:r w:rsidR="00405E13" w:rsidRPr="000C704D">
        <w:rPr>
          <w:rFonts w:ascii="Times New Roman" w:hAnsi="Times New Roman"/>
          <w:sz w:val="24"/>
          <w:szCs w:val="24"/>
        </w:rPr>
        <w:t>му</w:t>
      </w:r>
      <w:r w:rsidR="002D6268"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hAnsi="Times New Roman"/>
          <w:sz w:val="24"/>
          <w:szCs w:val="24"/>
        </w:rPr>
        <w:t>зачёт</w:t>
      </w:r>
      <w:r w:rsidR="00405E13" w:rsidRPr="000C704D">
        <w:rPr>
          <w:rFonts w:ascii="Times New Roman" w:hAnsi="Times New Roman"/>
          <w:sz w:val="24"/>
          <w:szCs w:val="24"/>
        </w:rPr>
        <w:t>у</w:t>
      </w:r>
      <w:r w:rsidR="002D6268" w:rsidRPr="000C704D">
        <w:rPr>
          <w:rFonts w:ascii="Times New Roman" w:hAnsi="Times New Roman"/>
          <w:sz w:val="24"/>
          <w:szCs w:val="24"/>
        </w:rPr>
        <w:t xml:space="preserve"> по курсу</w:t>
      </w:r>
      <w:r w:rsidRPr="000C704D">
        <w:rPr>
          <w:rFonts w:ascii="Times New Roman" w:hAnsi="Times New Roman"/>
          <w:sz w:val="24"/>
          <w:szCs w:val="24"/>
        </w:rPr>
        <w:t xml:space="preserve">. Тематика эссе – свободная (примеры тем эссе приведены в </w:t>
      </w:r>
      <w:r w:rsidR="00711C29">
        <w:rPr>
          <w:rFonts w:ascii="Times New Roman" w:hAnsi="Times New Roman"/>
          <w:sz w:val="24"/>
          <w:szCs w:val="24"/>
        </w:rPr>
        <w:t>п.6.3.1</w:t>
      </w:r>
      <w:r w:rsidRPr="000C704D">
        <w:rPr>
          <w:rFonts w:ascii="Times New Roman" w:hAnsi="Times New Roman"/>
          <w:sz w:val="24"/>
          <w:szCs w:val="24"/>
        </w:rPr>
        <w:t>).</w:t>
      </w:r>
    </w:p>
    <w:p w:rsidR="004353CE" w:rsidRPr="000C704D" w:rsidRDefault="004353CE" w:rsidP="00405B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Во второ</w:t>
      </w:r>
      <w:r w:rsidR="002D6268" w:rsidRPr="000C704D">
        <w:rPr>
          <w:rFonts w:ascii="Times New Roman" w:hAnsi="Times New Roman"/>
          <w:sz w:val="24"/>
          <w:szCs w:val="24"/>
        </w:rPr>
        <w:t>й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2D6268" w:rsidRPr="000C704D">
        <w:rPr>
          <w:rFonts w:ascii="Times New Roman" w:hAnsi="Times New Roman"/>
          <w:sz w:val="24"/>
          <w:szCs w:val="24"/>
        </w:rPr>
        <w:t>части курса при изучении раздела «</w:t>
      </w:r>
      <w:r w:rsidR="002D6268" w:rsidRPr="000C704D">
        <w:rPr>
          <w:rFonts w:ascii="Times New Roman" w:eastAsia="Calibri" w:hAnsi="Times New Roman"/>
          <w:sz w:val="24"/>
          <w:szCs w:val="24"/>
        </w:rPr>
        <w:t>Научный труд. Оценки результативности научной работы»</w:t>
      </w:r>
      <w:r w:rsidRPr="000C704D">
        <w:rPr>
          <w:rFonts w:ascii="Times New Roman" w:hAnsi="Times New Roman"/>
          <w:sz w:val="24"/>
          <w:szCs w:val="24"/>
        </w:rPr>
        <w:t xml:space="preserve"> осуществляется подготовка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>. Тем</w:t>
      </w:r>
      <w:r w:rsidR="00405B8A" w:rsidRPr="000C704D">
        <w:rPr>
          <w:rFonts w:ascii="Times New Roman" w:hAnsi="Times New Roman"/>
          <w:sz w:val="24"/>
          <w:szCs w:val="24"/>
        </w:rPr>
        <w:t>ы</w:t>
      </w:r>
      <w:r w:rsidRPr="000C704D">
        <w:rPr>
          <w:rFonts w:ascii="Times New Roman" w:hAnsi="Times New Roman"/>
          <w:sz w:val="24"/>
          <w:szCs w:val="24"/>
        </w:rPr>
        <w:t xml:space="preserve"> реферат</w:t>
      </w:r>
      <w:r w:rsidR="00405B8A" w:rsidRPr="000C704D">
        <w:rPr>
          <w:rFonts w:ascii="Times New Roman" w:hAnsi="Times New Roman"/>
          <w:sz w:val="24"/>
          <w:szCs w:val="24"/>
        </w:rPr>
        <w:t>ов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131906" w:rsidRPr="000C704D">
        <w:rPr>
          <w:rFonts w:ascii="Times New Roman" w:hAnsi="Times New Roman"/>
          <w:sz w:val="24"/>
          <w:szCs w:val="24"/>
        </w:rPr>
        <w:t xml:space="preserve">соответствуют </w:t>
      </w:r>
      <w:r w:rsidR="00970934" w:rsidRPr="000C704D">
        <w:rPr>
          <w:rFonts w:ascii="Times New Roman" w:hAnsi="Times New Roman"/>
          <w:sz w:val="24"/>
          <w:szCs w:val="24"/>
        </w:rPr>
        <w:lastRenderedPageBreak/>
        <w:t xml:space="preserve">содержанию курса и </w:t>
      </w:r>
      <w:r w:rsidR="00131906" w:rsidRPr="000C704D">
        <w:rPr>
          <w:rFonts w:ascii="Times New Roman" w:hAnsi="Times New Roman"/>
          <w:sz w:val="24"/>
          <w:szCs w:val="24"/>
        </w:rPr>
        <w:t>выбираются аспирантами в соответствии с личными интересами</w:t>
      </w:r>
      <w:r w:rsidR="00405B8A" w:rsidRPr="000C704D">
        <w:rPr>
          <w:rFonts w:ascii="Times New Roman" w:hAnsi="Times New Roman"/>
          <w:sz w:val="24"/>
          <w:szCs w:val="24"/>
        </w:rPr>
        <w:t>.</w:t>
      </w:r>
      <w:r w:rsidR="00131906" w:rsidRPr="000C704D">
        <w:rPr>
          <w:rFonts w:ascii="Times New Roman" w:hAnsi="Times New Roman"/>
          <w:sz w:val="24"/>
          <w:szCs w:val="24"/>
        </w:rPr>
        <w:t xml:space="preserve"> </w:t>
      </w:r>
      <w:r w:rsidR="002F5002" w:rsidRPr="000C704D">
        <w:rPr>
          <w:rFonts w:ascii="Times New Roman" w:hAnsi="Times New Roman"/>
          <w:sz w:val="24"/>
          <w:szCs w:val="24"/>
        </w:rPr>
        <w:t xml:space="preserve">Реферат должен продемонстрировать уровень подготовки аспиранта в области применения </w:t>
      </w:r>
      <w:proofErr w:type="spellStart"/>
      <w:r w:rsidR="002F5002" w:rsidRPr="000C704D">
        <w:rPr>
          <w:rFonts w:ascii="Times New Roman" w:hAnsi="Times New Roman"/>
          <w:sz w:val="24"/>
          <w:szCs w:val="24"/>
        </w:rPr>
        <w:t>наукометрических</w:t>
      </w:r>
      <w:proofErr w:type="spellEnd"/>
      <w:r w:rsidR="002F5002" w:rsidRPr="000C704D">
        <w:rPr>
          <w:rFonts w:ascii="Times New Roman" w:hAnsi="Times New Roman"/>
          <w:sz w:val="24"/>
          <w:szCs w:val="24"/>
        </w:rPr>
        <w:t xml:space="preserve"> показателей для оценки деятельности научных организаций, научных коллективов или отдельных ученых.  </w:t>
      </w:r>
      <w:r w:rsidR="00131906" w:rsidRPr="000C704D">
        <w:rPr>
          <w:rFonts w:ascii="Times New Roman" w:hAnsi="Times New Roman"/>
          <w:sz w:val="24"/>
          <w:szCs w:val="24"/>
        </w:rPr>
        <w:t>Примерные темы рефератов приведены в</w:t>
      </w:r>
      <w:r w:rsidR="00711C29">
        <w:rPr>
          <w:rFonts w:ascii="Times New Roman" w:hAnsi="Times New Roman"/>
          <w:sz w:val="24"/>
          <w:szCs w:val="24"/>
        </w:rPr>
        <w:t xml:space="preserve"> п. 6.3.2.</w:t>
      </w:r>
      <w:r w:rsidR="00131906" w:rsidRPr="000C704D">
        <w:rPr>
          <w:rFonts w:ascii="Times New Roman" w:hAnsi="Times New Roman"/>
          <w:sz w:val="24"/>
          <w:szCs w:val="24"/>
        </w:rPr>
        <w:t>.</w:t>
      </w:r>
    </w:p>
    <w:p w:rsidR="00B01BBA" w:rsidRPr="000C704D" w:rsidRDefault="00056E8D" w:rsidP="00AC42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Контроль самостоятельной работы проводится в форме </w:t>
      </w:r>
      <w:r w:rsidR="00970934" w:rsidRPr="000C704D">
        <w:rPr>
          <w:rFonts w:ascii="Times New Roman" w:hAnsi="Times New Roman"/>
          <w:sz w:val="24"/>
          <w:szCs w:val="24"/>
        </w:rPr>
        <w:t>доклада по</w:t>
      </w:r>
      <w:r w:rsidR="004353CE" w:rsidRPr="000C704D">
        <w:rPr>
          <w:rFonts w:ascii="Times New Roman" w:hAnsi="Times New Roman"/>
          <w:sz w:val="24"/>
          <w:szCs w:val="24"/>
        </w:rPr>
        <w:t xml:space="preserve"> </w:t>
      </w:r>
      <w:r w:rsidR="00970934" w:rsidRPr="000C704D">
        <w:rPr>
          <w:rFonts w:ascii="Times New Roman" w:hAnsi="Times New Roman"/>
          <w:sz w:val="24"/>
          <w:szCs w:val="24"/>
        </w:rPr>
        <w:t xml:space="preserve">теме </w:t>
      </w:r>
      <w:r w:rsidR="004353CE" w:rsidRPr="000C704D">
        <w:rPr>
          <w:rFonts w:ascii="Times New Roman" w:hAnsi="Times New Roman"/>
          <w:sz w:val="24"/>
          <w:szCs w:val="24"/>
        </w:rPr>
        <w:t>реферат</w:t>
      </w:r>
      <w:r w:rsidR="00970934" w:rsidRPr="000C704D">
        <w:rPr>
          <w:rFonts w:ascii="Times New Roman" w:hAnsi="Times New Roman"/>
          <w:sz w:val="24"/>
          <w:szCs w:val="24"/>
        </w:rPr>
        <w:t>а на семинаре и дискуссии по затронутым в докладе вопросам (модератором дискуссии является преподаватель).</w:t>
      </w:r>
    </w:p>
    <w:p w:rsidR="00A55147" w:rsidRPr="000C704D" w:rsidRDefault="00A55147" w:rsidP="00F7385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0C704D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0C704D">
        <w:rPr>
          <w:rFonts w:ascii="Times New Roman" w:hAnsi="Times New Roman"/>
          <w:b/>
          <w:sz w:val="24"/>
          <w:szCs w:val="24"/>
        </w:rPr>
        <w:t xml:space="preserve">я аттестации по </w:t>
      </w:r>
      <w:r w:rsidR="00047ADA">
        <w:rPr>
          <w:rFonts w:ascii="Times New Roman" w:hAnsi="Times New Roman"/>
          <w:b/>
          <w:sz w:val="24"/>
          <w:szCs w:val="24"/>
        </w:rPr>
        <w:t>дисциплине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592D37"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="00592D37" w:rsidRPr="000C704D">
        <w:rPr>
          <w:rFonts w:ascii="Times New Roman" w:hAnsi="Times New Roman"/>
          <w:b/>
          <w:sz w:val="24"/>
          <w:szCs w:val="24"/>
        </w:rPr>
        <w:t xml:space="preserve">. Оценки результативности научной деятельности» </w:t>
      </w:r>
      <w:r w:rsidR="00B532BA" w:rsidRPr="000C704D">
        <w:rPr>
          <w:rFonts w:ascii="Times New Roman" w:hAnsi="Times New Roman"/>
          <w:b/>
          <w:sz w:val="24"/>
          <w:szCs w:val="24"/>
        </w:rPr>
        <w:t xml:space="preserve"> </w:t>
      </w:r>
    </w:p>
    <w:p w:rsidR="00D42DAA" w:rsidRPr="000C704D" w:rsidRDefault="00A55147" w:rsidP="00F73857">
      <w:pPr>
        <w:pStyle w:val="a7"/>
        <w:numPr>
          <w:ilvl w:val="1"/>
          <w:numId w:val="1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 w:rsidRPr="000C704D">
        <w:rPr>
          <w:rFonts w:ascii="Times New Roman" w:hAnsi="Times New Roman"/>
          <w:sz w:val="24"/>
          <w:szCs w:val="24"/>
        </w:rPr>
        <w:t xml:space="preserve"> </w:t>
      </w:r>
    </w:p>
    <w:p w:rsidR="00A10F01" w:rsidRPr="0035713B" w:rsidRDefault="00D42DAA" w:rsidP="0062431C">
      <w:pPr>
        <w:pStyle w:val="a7"/>
        <w:ind w:left="709"/>
        <w:rPr>
          <w:rFonts w:ascii="Times New Roman" w:hAnsi="Times New Roman"/>
          <w:sz w:val="24"/>
          <w:szCs w:val="24"/>
        </w:rPr>
      </w:pPr>
      <w:r w:rsidRPr="0035713B">
        <w:rPr>
          <w:rFonts w:ascii="Times New Roman" w:hAnsi="Times New Roman"/>
          <w:sz w:val="24"/>
          <w:szCs w:val="24"/>
        </w:rPr>
        <w:t>О</w:t>
      </w:r>
      <w:r w:rsidR="00A55147" w:rsidRPr="0035713B">
        <w:rPr>
          <w:rFonts w:ascii="Times New Roman" w:hAnsi="Times New Roman"/>
          <w:sz w:val="24"/>
          <w:szCs w:val="24"/>
        </w:rPr>
        <w:t xml:space="preserve">писание компетенций </w:t>
      </w:r>
      <w:r w:rsidR="00B01BBA" w:rsidRPr="0035713B">
        <w:rPr>
          <w:rFonts w:ascii="Times New Roman" w:hAnsi="Times New Roman"/>
          <w:sz w:val="24"/>
          <w:szCs w:val="24"/>
        </w:rPr>
        <w:t xml:space="preserve">и результатов обучения </w:t>
      </w:r>
      <w:r w:rsidR="00A10F01" w:rsidRPr="0035713B">
        <w:rPr>
          <w:rFonts w:ascii="Times New Roman" w:hAnsi="Times New Roman"/>
          <w:sz w:val="24"/>
          <w:szCs w:val="24"/>
        </w:rPr>
        <w:t>приведен</w:t>
      </w:r>
      <w:r w:rsidR="00B01BBA" w:rsidRPr="0035713B">
        <w:rPr>
          <w:rFonts w:ascii="Times New Roman" w:hAnsi="Times New Roman"/>
          <w:sz w:val="24"/>
          <w:szCs w:val="24"/>
        </w:rPr>
        <w:t>о</w:t>
      </w:r>
      <w:r w:rsidR="00A10F01" w:rsidRPr="0035713B">
        <w:rPr>
          <w:rFonts w:ascii="Times New Roman" w:hAnsi="Times New Roman"/>
          <w:sz w:val="24"/>
          <w:szCs w:val="24"/>
        </w:rPr>
        <w:t xml:space="preserve"> в </w:t>
      </w:r>
      <w:r w:rsidR="00592D37" w:rsidRPr="0035713B">
        <w:rPr>
          <w:rFonts w:ascii="Times New Roman" w:hAnsi="Times New Roman"/>
          <w:sz w:val="24"/>
          <w:szCs w:val="24"/>
        </w:rPr>
        <w:t>П</w:t>
      </w:r>
      <w:r w:rsidR="00A10F01" w:rsidRPr="0035713B">
        <w:rPr>
          <w:rFonts w:ascii="Times New Roman" w:hAnsi="Times New Roman"/>
          <w:sz w:val="24"/>
          <w:szCs w:val="24"/>
        </w:rPr>
        <w:t xml:space="preserve">риложении </w:t>
      </w:r>
      <w:r w:rsidR="00711C29">
        <w:rPr>
          <w:rFonts w:ascii="Times New Roman" w:hAnsi="Times New Roman"/>
          <w:sz w:val="24"/>
          <w:szCs w:val="24"/>
        </w:rPr>
        <w:t>1</w:t>
      </w:r>
      <w:r w:rsidR="00A10F01" w:rsidRPr="0035713B">
        <w:rPr>
          <w:rFonts w:ascii="Times New Roman" w:hAnsi="Times New Roman"/>
          <w:sz w:val="24"/>
          <w:szCs w:val="24"/>
        </w:rPr>
        <w:t xml:space="preserve">. </w:t>
      </w:r>
    </w:p>
    <w:p w:rsidR="0062431C" w:rsidRPr="000C704D" w:rsidRDefault="0062431C" w:rsidP="0062431C">
      <w:pPr>
        <w:pStyle w:val="a7"/>
        <w:ind w:left="709"/>
      </w:pPr>
    </w:p>
    <w:p w:rsidR="006A1B85" w:rsidRPr="000C704D" w:rsidRDefault="00A55147" w:rsidP="005A5A8D">
      <w:pPr>
        <w:pStyle w:val="a7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0C704D">
        <w:rPr>
          <w:rFonts w:ascii="Times New Roman" w:hAnsi="Times New Roman"/>
          <w:b/>
          <w:i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0C704D">
        <w:rPr>
          <w:rFonts w:ascii="Times New Roman" w:hAnsi="Times New Roman"/>
          <w:b/>
          <w:i/>
          <w:sz w:val="24"/>
          <w:szCs w:val="24"/>
        </w:rPr>
        <w:t>обучения по дисциплине</w:t>
      </w:r>
      <w:proofErr w:type="gramEnd"/>
      <w:r w:rsidR="00A10F01" w:rsidRPr="000C704D">
        <w:rPr>
          <w:rFonts w:ascii="Times New Roman" w:hAnsi="Times New Roman"/>
          <w:b/>
          <w:i/>
          <w:sz w:val="24"/>
          <w:szCs w:val="24"/>
        </w:rPr>
        <w:t xml:space="preserve">. Описание шкал оценивания </w:t>
      </w:r>
    </w:p>
    <w:p w:rsidR="00ED5905" w:rsidRPr="00ED5905" w:rsidRDefault="006A1B85" w:rsidP="00ED590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зачета. Зачет </w:t>
      </w:r>
      <w:r w:rsidR="00ED5905" w:rsidRPr="00ED5905">
        <w:rPr>
          <w:rFonts w:ascii="Times New Roman" w:eastAsia="Calibri" w:hAnsi="Times New Roman"/>
          <w:sz w:val="24"/>
          <w:szCs w:val="24"/>
        </w:rPr>
        <w:t>складывается из трех оценок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1) Оценка по результатам собеседования (максимально 4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2) Оценка за эссе –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D5905">
        <w:rPr>
          <w:rFonts w:ascii="Times New Roman" w:eastAsia="Calibri" w:hAnsi="Times New Roman"/>
          <w:sz w:val="24"/>
          <w:szCs w:val="24"/>
        </w:rPr>
        <w:t xml:space="preserve">выставляется в ходе текущего контроля (максимально 4 баллов). 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3) Оценка за реферат – выставляется в ходе текущего контроля (максимально 6 баллов)</w:t>
      </w:r>
    </w:p>
    <w:p w:rsidR="00ED5905" w:rsidRPr="00ED5905" w:rsidRDefault="00ED5905" w:rsidP="00ED5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Итоговая максимальная оценка составляет 14 баллов. Для аттестации по курсу необходимо набрать 8 баллов.</w:t>
      </w:r>
    </w:p>
    <w:p w:rsidR="00ED5905" w:rsidRPr="00ED5905" w:rsidRDefault="00ED5905" w:rsidP="00ED5905">
      <w:pPr>
        <w:spacing w:after="1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на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096"/>
      </w:tblGrid>
      <w:tr w:rsidR="00ED5905" w:rsidRPr="00ED5905" w:rsidTr="000C221D">
        <w:trPr>
          <w:trHeight w:val="360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rPr>
          <w:trHeight w:val="1696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владение программным материалом, понимание сущности рассматриваемых процессов и явлений, умение самостоятельно обозначить проблемные ситуации в организации научных исследований, способность критически анализировать и сравнивать существующие подходы и методы к оценке результативности научной деятельности, свободное владение источниками, умение четко и ясно излагать результаты собственной работы, следовать нормам, принятым в научных дискуссиях.</w:t>
            </w:r>
          </w:p>
        </w:tc>
      </w:tr>
      <w:tr w:rsidR="00ED5905" w:rsidRPr="00ED5905" w:rsidTr="000C221D">
        <w:trPr>
          <w:trHeight w:val="838"/>
        </w:trPr>
        <w:tc>
          <w:tcPr>
            <w:tcW w:w="1226" w:type="dxa"/>
            <w:vAlign w:val="center"/>
          </w:tcPr>
          <w:p w:rsidR="00ED5905" w:rsidRPr="00ED5905" w:rsidRDefault="00ED5905" w:rsidP="00ED590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5905">
              <w:rPr>
                <w:rFonts w:ascii="Times New Roman" w:hAnsi="Times New Roman"/>
                <w:i/>
                <w:sz w:val="24"/>
                <w:szCs w:val="24"/>
              </w:rPr>
              <w:t>Не зачтено</w:t>
            </w:r>
          </w:p>
        </w:tc>
        <w:tc>
          <w:tcPr>
            <w:tcW w:w="8096" w:type="dxa"/>
            <w:vAlign w:val="center"/>
          </w:tcPr>
          <w:p w:rsidR="00ED5905" w:rsidRPr="00ED5905" w:rsidRDefault="00ED5905" w:rsidP="00ED590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eastAsia="Calibri" w:hAnsi="Times New Roman"/>
                <w:sz w:val="24"/>
                <w:szCs w:val="24"/>
              </w:rPr>
              <w:t>непонимание смысла ключевых проблем, недостаточное владение науковедческой терминологией, неумение самостоятельно обозначить проблемные ситуации, неспособность  анализировать и сравнивать существующие концепции, подходы и методы, неумение ясно излагать результаты собственной работы, следовать нормам, принятым в научных дискуссиях.</w:t>
            </w:r>
          </w:p>
        </w:tc>
      </w:tr>
    </w:tbl>
    <w:p w:rsidR="00ED5905" w:rsidRPr="00ED5905" w:rsidRDefault="00ED5905" w:rsidP="00ED590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эссе: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Полнота раскрытия темы и проблематики.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Широта эрудиции, знания в области закономерности развития науки.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lastRenderedPageBreak/>
        <w:t>Логичность и связность изложения, грамотность.</w:t>
      </w:r>
    </w:p>
    <w:p w:rsidR="00ED5905" w:rsidRPr="00ED5905" w:rsidRDefault="00ED5905" w:rsidP="00ED5905">
      <w:pPr>
        <w:numPr>
          <w:ilvl w:val="0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ED5905" w:rsidRPr="00ED5905" w:rsidRDefault="00ED5905" w:rsidP="00ED5905">
      <w:pPr>
        <w:pStyle w:val="a7"/>
        <w:tabs>
          <w:tab w:val="left" w:pos="2115"/>
        </w:tabs>
        <w:spacing w:line="240" w:lineRule="auto"/>
        <w:ind w:left="1429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i/>
          <w:sz w:val="24"/>
          <w:szCs w:val="24"/>
        </w:rPr>
        <w:t>Описание шкалы оценивания эссе: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Оценка, балл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905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приведены соответствующие теме и проблеме примеры из </w:t>
            </w:r>
            <w:proofErr w:type="gramStart"/>
            <w:r w:rsidRPr="00ED5905">
              <w:rPr>
                <w:rFonts w:ascii="Times New Roman" w:hAnsi="Times New Roman"/>
                <w:sz w:val="24"/>
                <w:szCs w:val="24"/>
              </w:rPr>
              <w:t>обыденного</w:t>
            </w:r>
            <w:proofErr w:type="gramEnd"/>
            <w:r w:rsidRPr="00ED59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не полно изложены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не 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выводы автора сформулированы в явном виде, в выводах суммируются ранее высказанные оценки, выводы носят характер оценки с позиции здравого смысла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выводы автора </w:t>
            </w:r>
            <w:proofErr w:type="gramStart"/>
            <w:r w:rsidRPr="00ED5905">
              <w:rPr>
                <w:rFonts w:ascii="Times New Roman" w:hAnsi="Times New Roman"/>
                <w:sz w:val="24"/>
                <w:szCs w:val="24"/>
              </w:rPr>
              <w:t>сформулированы в явном виде в выводах суммируются</w:t>
            </w:r>
            <w:proofErr w:type="gramEnd"/>
            <w:r w:rsidRPr="00ED5905">
              <w:rPr>
                <w:rFonts w:ascii="Times New Roman" w:hAnsi="Times New Roman"/>
                <w:sz w:val="24"/>
                <w:szCs w:val="24"/>
              </w:rPr>
              <w:t xml:space="preserve">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ED5905" w:rsidRPr="00ED5905" w:rsidTr="000C221D">
        <w:tc>
          <w:tcPr>
            <w:tcW w:w="1951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выделена ключевая проблема;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lastRenderedPageBreak/>
              <w:t>приведены соответствующие теме и проблеме примеры из исследований;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>выделены варианты решений, аспекты проблемы;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выводы автора </w:t>
            </w:r>
            <w:proofErr w:type="gramStart"/>
            <w:r w:rsidRPr="00ED5905">
              <w:rPr>
                <w:rFonts w:ascii="Times New Roman" w:hAnsi="Times New Roman"/>
                <w:sz w:val="24"/>
                <w:szCs w:val="24"/>
              </w:rPr>
              <w:t>сформулированы в явном виде в выводах суммируются</w:t>
            </w:r>
            <w:proofErr w:type="gramEnd"/>
            <w:r w:rsidRPr="00ED5905">
              <w:rPr>
                <w:rFonts w:ascii="Times New Roman" w:hAnsi="Times New Roman"/>
                <w:sz w:val="24"/>
                <w:szCs w:val="24"/>
              </w:rPr>
              <w:t xml:space="preserve">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ED5905" w:rsidRPr="00ED5905" w:rsidRDefault="00ED5905" w:rsidP="00ED5905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905">
              <w:rPr>
                <w:rFonts w:ascii="Times New Roman" w:hAnsi="Times New Roman"/>
                <w:sz w:val="24"/>
                <w:szCs w:val="24"/>
              </w:rPr>
              <w:t xml:space="preserve">наличие творческого подхода к изложению материала, в </w:t>
            </w:r>
            <w:proofErr w:type="spellStart"/>
            <w:r w:rsidRPr="00ED590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D5905">
              <w:rPr>
                <w:rFonts w:ascii="Times New Roman" w:hAnsi="Times New Roman"/>
                <w:sz w:val="24"/>
                <w:szCs w:val="24"/>
              </w:rPr>
              <w:t>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ED5905" w:rsidRDefault="00ED5905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13F" w:rsidRPr="000C704D" w:rsidRDefault="000D313F" w:rsidP="000D31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Объем реферата не должен превышать 20 тыс. знаков (приблизительно 10 печатных страниц). Структура реферата соответствует структуре научной статьи (введение, методика, основные результаты и их обсуждение, выводы (заключение), список литературы).  Допускается подготовка реферата в виде рецензии на научную статью в области </w:t>
      </w:r>
      <w:proofErr w:type="spellStart"/>
      <w:r w:rsidRPr="000C704D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C704D">
        <w:rPr>
          <w:rFonts w:ascii="Times New Roman" w:hAnsi="Times New Roman"/>
          <w:sz w:val="24"/>
          <w:szCs w:val="24"/>
        </w:rPr>
        <w:t xml:space="preserve"> (выбор статьи для изучения и рецензирования  согласуется с преподавателем). В этом случае структура реферата соответствует стандартной структуре рецензии (актуальность работы, новизна, практическая значимость, основное содержание работы,  ее достоинства и недостатки), а объем текста не должен превышать 10 тыс. знаков (приблизительно 5 печатных страниц).  </w:t>
      </w:r>
    </w:p>
    <w:p w:rsidR="00ED5905" w:rsidRPr="00ED5905" w:rsidRDefault="00ED5905" w:rsidP="00ED5905">
      <w:pPr>
        <w:jc w:val="center"/>
        <w:rPr>
          <w:rFonts w:ascii="Times New Roman" w:hAnsi="Times New Roman"/>
          <w:b/>
          <w:sz w:val="24"/>
          <w:szCs w:val="24"/>
        </w:rPr>
      </w:pPr>
      <w:r w:rsidRPr="00ED5905">
        <w:rPr>
          <w:rFonts w:ascii="Times New Roman" w:hAnsi="Times New Roman"/>
          <w:b/>
          <w:sz w:val="24"/>
          <w:szCs w:val="24"/>
        </w:rPr>
        <w:t>Критерии оценки за реферат: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новизна и актуальность поставленных в реферате проблем, формулирование цели и задач работы,  достоверность полученных результатов, убедительность выводов,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 xml:space="preserve">глубина раскрытия темы, логичность и последовательность изложения материала, корректность авторских аргументаций, характер и достоверность примеров, иллюстративного материала,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академического письма,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использование литературных источников,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культура оформления материалов работы.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 xml:space="preserve">Кроме того, при оценке реферата в целом учитываются: 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 xml:space="preserve">способность к практическому применению знаний в области </w:t>
      </w:r>
      <w:proofErr w:type="spellStart"/>
      <w:r w:rsidRPr="00ED5905">
        <w:rPr>
          <w:rFonts w:ascii="Times New Roman" w:eastAsia="Calibri" w:hAnsi="Times New Roman"/>
          <w:sz w:val="24"/>
          <w:szCs w:val="24"/>
        </w:rPr>
        <w:t>наукометрии</w:t>
      </w:r>
      <w:proofErr w:type="spellEnd"/>
      <w:r w:rsidRPr="00ED5905">
        <w:rPr>
          <w:rFonts w:ascii="Times New Roman" w:eastAsia="Calibri" w:hAnsi="Times New Roman"/>
          <w:sz w:val="24"/>
          <w:szCs w:val="24"/>
        </w:rPr>
        <w:t xml:space="preserve"> для выработки оптимальных подходов к сбалансированной оценке результативности научной деятельности,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владение навыками анализа методологических проблем, возникающих при решении исследовательских и практических задач,</w:t>
      </w:r>
    </w:p>
    <w:p w:rsidR="00ED5905" w:rsidRPr="00ED5905" w:rsidRDefault="00ED5905" w:rsidP="00ED5905">
      <w:pPr>
        <w:tabs>
          <w:tab w:val="left" w:pos="-3969"/>
        </w:tabs>
        <w:autoSpaceDE w:val="0"/>
        <w:autoSpaceDN w:val="0"/>
        <w:adjustRightInd w:val="0"/>
        <w:spacing w:line="240" w:lineRule="auto"/>
        <w:ind w:right="102" w:firstLine="540"/>
        <w:jc w:val="both"/>
        <w:rPr>
          <w:rFonts w:ascii="Times New Roman" w:eastAsia="Calibri" w:hAnsi="Times New Roman"/>
          <w:sz w:val="24"/>
          <w:szCs w:val="24"/>
        </w:rPr>
      </w:pPr>
      <w:r w:rsidRPr="00ED5905">
        <w:rPr>
          <w:rFonts w:ascii="Times New Roman" w:eastAsia="Calibri" w:hAnsi="Times New Roman"/>
          <w:sz w:val="24"/>
          <w:szCs w:val="24"/>
        </w:rPr>
        <w:t>•</w:t>
      </w:r>
      <w:r w:rsidRPr="00ED5905">
        <w:rPr>
          <w:rFonts w:ascii="Times New Roman" w:eastAsia="Calibri" w:hAnsi="Times New Roman"/>
          <w:sz w:val="24"/>
          <w:szCs w:val="24"/>
        </w:rPr>
        <w:tab/>
        <w:t>умение следовать нормам, принятым в научных дискуссиях при работе в исследовательских коллективах.</w:t>
      </w:r>
    </w:p>
    <w:p w:rsidR="00711C29" w:rsidRPr="00711C29" w:rsidRDefault="00711C29" w:rsidP="00711C29">
      <w:pPr>
        <w:tabs>
          <w:tab w:val="left" w:pos="2115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711C29">
        <w:rPr>
          <w:rFonts w:ascii="Times New Roman" w:hAnsi="Times New Roman"/>
          <w:i/>
          <w:sz w:val="24"/>
          <w:szCs w:val="24"/>
        </w:rPr>
        <w:t>Описание шкалы оценивания реферата: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t xml:space="preserve">Оценка, </w:t>
            </w: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подготовленности, характеризуемый оценкой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proofErr w:type="gramStart"/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не систематизирован и не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</w:t>
            </w:r>
            <w:proofErr w:type="gramEnd"/>
            <w:r w:rsidRPr="00711C29">
              <w:rPr>
                <w:rFonts w:ascii="Times New Roman" w:hAnsi="Times New Roman"/>
                <w:lang w:eastAsia="ru-RU"/>
              </w:rPr>
              <w:t xml:space="preserve"> продемонстрировано отсутствие  грамотности и культуры изложения, культуры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rPr>
                <w:rFonts w:ascii="Times New Roman" w:hAnsi="Times New Roman"/>
              </w:rPr>
            </w:pPr>
            <w:proofErr w:type="gramStart"/>
            <w:r w:rsidRPr="00711C29">
              <w:rPr>
                <w:rFonts w:ascii="Times New Roman" w:hAnsi="Times New Roman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</w:t>
            </w:r>
            <w:proofErr w:type="gramEnd"/>
            <w:r w:rsidRPr="00711C29">
              <w:rPr>
                <w:rFonts w:ascii="Times New Roman" w:hAnsi="Times New Roman"/>
                <w:lang w:eastAsia="ru-RU"/>
              </w:rPr>
              <w:t xml:space="preserve">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711C29" w:rsidRPr="00711C29" w:rsidTr="000C221D">
        <w:tc>
          <w:tcPr>
            <w:tcW w:w="1247" w:type="dxa"/>
          </w:tcPr>
          <w:p w:rsidR="00711C29" w:rsidRPr="00711C29" w:rsidRDefault="00711C29" w:rsidP="000C221D">
            <w:pPr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4" w:type="dxa"/>
          </w:tcPr>
          <w:p w:rsidR="00711C29" w:rsidRPr="00711C29" w:rsidRDefault="00711C29" w:rsidP="000C221D">
            <w:pPr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C29">
              <w:rPr>
                <w:rFonts w:ascii="Times New Roman" w:hAnsi="Times New Roman"/>
                <w:lang w:eastAsia="ru-RU"/>
              </w:rPr>
              <w:t xml:space="preserve"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</w:t>
            </w:r>
            <w:r w:rsidRPr="00711C29">
              <w:rPr>
                <w:rFonts w:ascii="Times New Roman" w:hAnsi="Times New Roman"/>
                <w:lang w:eastAsia="ru-RU"/>
              </w:rPr>
              <w:lastRenderedPageBreak/>
              <w:t>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</w:t>
            </w:r>
            <w:proofErr w:type="gramEnd"/>
            <w:r w:rsidRPr="00711C29">
              <w:rPr>
                <w:rFonts w:ascii="Times New Roman" w:hAnsi="Times New Roman"/>
                <w:lang w:eastAsia="ru-RU"/>
              </w:rPr>
              <w:t xml:space="preserve">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853CE" w:rsidRPr="000C704D" w:rsidRDefault="00012244" w:rsidP="004853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Для оценивания </w:t>
      </w:r>
      <w:r w:rsidR="004D0EFB" w:rsidRPr="000C704D">
        <w:rPr>
          <w:rFonts w:ascii="Times New Roman" w:hAnsi="Times New Roman"/>
          <w:sz w:val="24"/>
          <w:szCs w:val="24"/>
        </w:rPr>
        <w:t xml:space="preserve">теоретических </w:t>
      </w:r>
      <w:r w:rsidR="009D0E80" w:rsidRPr="000C704D">
        <w:rPr>
          <w:rFonts w:ascii="Times New Roman" w:hAnsi="Times New Roman"/>
          <w:sz w:val="24"/>
          <w:szCs w:val="24"/>
        </w:rPr>
        <w:t xml:space="preserve">знаний, </w:t>
      </w:r>
      <w:r w:rsidRPr="000C704D">
        <w:rPr>
          <w:rFonts w:ascii="Times New Roman" w:hAnsi="Times New Roman"/>
          <w:sz w:val="24"/>
          <w:szCs w:val="24"/>
        </w:rPr>
        <w:t>полученных в результате освоения модуля</w:t>
      </w:r>
      <w:r w:rsidR="009D0E80" w:rsidRPr="000C704D">
        <w:rPr>
          <w:rFonts w:ascii="Times New Roman" w:hAnsi="Times New Roman"/>
          <w:sz w:val="24"/>
          <w:szCs w:val="24"/>
        </w:rPr>
        <w:t>,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>проводится индивидуальное собеседование по вопросам, сформулированным в билетах к зачету</w:t>
      </w:r>
      <w:proofErr w:type="gramStart"/>
      <w:r w:rsidR="009D0E80" w:rsidRPr="000C704D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="004853CE" w:rsidRPr="000C704D">
        <w:rPr>
          <w:rFonts w:ascii="Times New Roman" w:eastAsia="Calibri" w:hAnsi="Times New Roman"/>
          <w:sz w:val="24"/>
          <w:szCs w:val="24"/>
        </w:rPr>
        <w:t xml:space="preserve"> При этом оцениваются: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уровень теоретических знаний (понимание предмета, которое подтверждается правильными ответами на дополнительные, уточняющие вопросы);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умение использовать теоретические знания при анализе конкретных проблемных ситуаций;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– обоснованность, четкость, логичность и полнота ответа;</w:t>
      </w:r>
    </w:p>
    <w:p w:rsidR="004853CE" w:rsidRPr="000C704D" w:rsidRDefault="004853CE" w:rsidP="00485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- способность устанавливать внутр</w:t>
      </w:r>
      <w:proofErr w:type="gramStart"/>
      <w:r w:rsidRPr="000C704D">
        <w:rPr>
          <w:rFonts w:ascii="Times New Roman" w:eastAsia="Calibri" w:hAnsi="Times New Roman"/>
          <w:sz w:val="24"/>
          <w:szCs w:val="24"/>
        </w:rPr>
        <w:t>и-</w:t>
      </w:r>
      <w:proofErr w:type="gramEnd"/>
      <w:r w:rsidRPr="000C704D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0C704D">
        <w:rPr>
          <w:rFonts w:ascii="Times New Roman" w:eastAsia="Calibri" w:hAnsi="Times New Roman"/>
          <w:sz w:val="24"/>
          <w:szCs w:val="24"/>
        </w:rPr>
        <w:t>межпредметные</w:t>
      </w:r>
      <w:proofErr w:type="spellEnd"/>
      <w:r w:rsidRPr="000C704D">
        <w:rPr>
          <w:rFonts w:ascii="Times New Roman" w:eastAsia="Calibri" w:hAnsi="Times New Roman"/>
          <w:sz w:val="24"/>
          <w:szCs w:val="24"/>
        </w:rPr>
        <w:t xml:space="preserve"> связи,</w:t>
      </w:r>
    </w:p>
    <w:p w:rsidR="00E06E12" w:rsidRDefault="004853CE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- оригинальность мышлен</w:t>
      </w:r>
      <w:r w:rsidR="00FF190C" w:rsidRPr="000C704D">
        <w:rPr>
          <w:rFonts w:ascii="Times New Roman" w:eastAsia="Calibri" w:hAnsi="Times New Roman"/>
          <w:sz w:val="24"/>
          <w:szCs w:val="24"/>
        </w:rPr>
        <w:t>ия, знакомство с литературой</w:t>
      </w:r>
      <w:r w:rsidRPr="000C704D">
        <w:rPr>
          <w:rFonts w:ascii="Times New Roman" w:eastAsia="Calibri" w:hAnsi="Times New Roman"/>
          <w:sz w:val="24"/>
          <w:szCs w:val="24"/>
        </w:rPr>
        <w:t>.</w:t>
      </w:r>
    </w:p>
    <w:p w:rsidR="000D313F" w:rsidRDefault="000D313F" w:rsidP="000D313F">
      <w:pPr>
        <w:pStyle w:val="a7"/>
        <w:numPr>
          <w:ilvl w:val="1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 xml:space="preserve">Примеры типовых контрольных заданий или иных материалов, необходимых для оценки результатов обучения, характеризующих </w:t>
      </w:r>
      <w:proofErr w:type="spellStart"/>
      <w:r w:rsidRPr="000D313F">
        <w:rPr>
          <w:rFonts w:ascii="Times New Roman" w:hAnsi="Times New Roman"/>
          <w:b/>
          <w:i/>
          <w:sz w:val="24"/>
          <w:szCs w:val="24"/>
        </w:rPr>
        <w:t>сформированность</w:t>
      </w:r>
      <w:proofErr w:type="spellEnd"/>
      <w:r w:rsidRPr="000D313F">
        <w:rPr>
          <w:rFonts w:ascii="Times New Roman" w:hAnsi="Times New Roman"/>
          <w:b/>
          <w:i/>
          <w:sz w:val="24"/>
          <w:szCs w:val="24"/>
        </w:rPr>
        <w:t xml:space="preserve"> компетенций.</w:t>
      </w:r>
    </w:p>
    <w:p w:rsid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Примеры тем эссе, оценивающих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компетенции ДПК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Особенности оценки результативности фундаментальных и прикладных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Специфика междисциплинарных исследований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Наука и бизнес. Экономическая эффективность научных исследований. 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Проблемы коммерциализации результатов исследований и разработок</w:t>
      </w:r>
    </w:p>
    <w:p w:rsidR="000D313F" w:rsidRPr="000D313F" w:rsidRDefault="000D313F" w:rsidP="000D313F">
      <w:pPr>
        <w:pStyle w:val="a7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</w:rPr>
        <w:t>Финансирование науки. Сравнение России и других стран</w:t>
      </w:r>
    </w:p>
    <w:p w:rsidR="000D313F" w:rsidRDefault="000D313F" w:rsidP="000D313F">
      <w:pPr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0D313F" w:rsidRDefault="000D313F" w:rsidP="000D313F">
      <w:pPr>
        <w:pStyle w:val="a7"/>
        <w:numPr>
          <w:ilvl w:val="2"/>
          <w:numId w:val="31"/>
        </w:numPr>
        <w:ind w:left="1418"/>
        <w:rPr>
          <w:rFonts w:ascii="Times New Roman" w:hAnsi="Times New Roman"/>
          <w:b/>
          <w:i/>
          <w:sz w:val="24"/>
          <w:szCs w:val="24"/>
        </w:rPr>
      </w:pPr>
      <w:r w:rsidRPr="000D313F">
        <w:rPr>
          <w:rFonts w:ascii="Times New Roman" w:hAnsi="Times New Roman"/>
          <w:b/>
          <w:i/>
          <w:sz w:val="24"/>
          <w:szCs w:val="24"/>
        </w:rPr>
        <w:t xml:space="preserve">Примеры тем </w:t>
      </w:r>
      <w:r w:rsidR="00711C29">
        <w:rPr>
          <w:rFonts w:ascii="Times New Roman" w:hAnsi="Times New Roman"/>
          <w:b/>
          <w:i/>
          <w:sz w:val="24"/>
          <w:szCs w:val="24"/>
        </w:rPr>
        <w:t>рефератов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, оценивающих </w:t>
      </w:r>
      <w:proofErr w:type="spellStart"/>
      <w:r w:rsidRPr="000D313F">
        <w:rPr>
          <w:rFonts w:ascii="Times New Roman" w:hAnsi="Times New Roman"/>
          <w:b/>
          <w:i/>
          <w:sz w:val="24"/>
          <w:szCs w:val="24"/>
        </w:rPr>
        <w:t>сформированность</w:t>
      </w:r>
      <w:proofErr w:type="spellEnd"/>
      <w:r w:rsidRPr="000D313F">
        <w:rPr>
          <w:rFonts w:ascii="Times New Roman" w:hAnsi="Times New Roman"/>
          <w:b/>
          <w:i/>
          <w:sz w:val="24"/>
          <w:szCs w:val="24"/>
        </w:rPr>
        <w:t xml:space="preserve"> компетенци</w:t>
      </w:r>
      <w:r w:rsidRPr="000D313F">
        <w:rPr>
          <w:rFonts w:ascii="Times New Roman" w:hAnsi="Times New Roman"/>
          <w:b/>
          <w:i/>
          <w:sz w:val="24"/>
          <w:szCs w:val="24"/>
        </w:rPr>
        <w:t>й УК-1 и УК-5(6)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D313F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и экспертиза в управлении наукой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в выборе научных и технологических приоритетов государства (отрасли, ведомства, организации)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Как выявляются и оцениваются научные достижения и научная продуктивность?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313F">
        <w:rPr>
          <w:rFonts w:ascii="Mºòﬁˇø§º—" w:hAnsi="Mºòﬁˇø§º—" w:cs="Mºòﬁˇø§º—"/>
        </w:rPr>
        <w:t>Формали</w:t>
      </w:r>
      <w:r w:rsidRPr="000D313F">
        <w:rPr>
          <w:rFonts w:asciiTheme="minorHAnsi" w:hAnsiTheme="minorHAnsi" w:cs="Mºòﬁˇø§º—"/>
        </w:rPr>
        <w:t>з</w:t>
      </w:r>
      <w:r w:rsidRPr="000D313F">
        <w:rPr>
          <w:rFonts w:ascii="Mºòﬁˇø§º—" w:hAnsi="Mºòﬁˇø§º—" w:cs="Mºòﬁˇø§º—"/>
        </w:rPr>
        <w:t>ованные методы оценки продуктивности научных организаций и отдельных ученых</w:t>
      </w:r>
    </w:p>
    <w:p w:rsidR="000D313F" w:rsidRPr="000D313F" w:rsidRDefault="000D313F" w:rsidP="000D313F">
      <w:pPr>
        <w:pStyle w:val="a7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D313F">
        <w:rPr>
          <w:rFonts w:ascii="Mºòﬁˇø§º—" w:hAnsi="Mºòﬁˇø§º—" w:cs="Mºòﬁˇø§º—"/>
        </w:rPr>
        <w:t>Б</w:t>
      </w:r>
      <w:r w:rsidRPr="000D313F">
        <w:rPr>
          <w:rFonts w:ascii="Oµòﬁˇø§º—" w:hAnsi="Oµòﬁˇø§º—" w:cs="Oµòﬁˇø§º—"/>
        </w:rPr>
        <w:t>иблиометрические</w:t>
      </w:r>
      <w:proofErr w:type="spellEnd"/>
      <w:r w:rsidRPr="000D313F">
        <w:rPr>
          <w:rFonts w:ascii="Oµòﬁˇø§º—" w:hAnsi="Oµòﬁˇø§º—" w:cs="Oµòﬁˇø§º—"/>
        </w:rPr>
        <w:t xml:space="preserve"> показатели публикационной активности научно-педагогических работников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0D313F" w:rsidRDefault="000D313F" w:rsidP="000D313F">
      <w:pPr>
        <w:pStyle w:val="a7"/>
        <w:numPr>
          <w:ilvl w:val="2"/>
          <w:numId w:val="31"/>
        </w:numPr>
        <w:rPr>
          <w:rFonts w:ascii="Times New Roman" w:hAnsi="Times New Roman"/>
          <w:b/>
          <w:i/>
          <w:sz w:val="24"/>
          <w:szCs w:val="24"/>
        </w:rPr>
      </w:pPr>
      <w:r w:rsidRPr="00711C29">
        <w:rPr>
          <w:rFonts w:ascii="Times New Roman" w:hAnsi="Times New Roman"/>
          <w:b/>
          <w:i/>
          <w:sz w:val="24"/>
          <w:szCs w:val="24"/>
        </w:rPr>
        <w:t xml:space="preserve">Примеры вопросов </w:t>
      </w:r>
      <w:r w:rsidRPr="00711C29">
        <w:rPr>
          <w:rFonts w:ascii="Times New Roman" w:hAnsi="Times New Roman"/>
          <w:b/>
          <w:i/>
          <w:sz w:val="24"/>
          <w:szCs w:val="24"/>
        </w:rPr>
        <w:t>индивидуального собеседования по билета</w:t>
      </w:r>
      <w:r w:rsidRPr="00711C29">
        <w:rPr>
          <w:rFonts w:ascii="Times New Roman" w:hAnsi="Times New Roman"/>
          <w:b/>
          <w:i/>
          <w:sz w:val="24"/>
          <w:szCs w:val="24"/>
        </w:rPr>
        <w:t>м</w:t>
      </w:r>
      <w:r w:rsidRPr="00711C29">
        <w:rPr>
          <w:rFonts w:ascii="Times New Roman" w:hAnsi="Times New Roman"/>
          <w:b/>
          <w:i/>
          <w:sz w:val="24"/>
          <w:szCs w:val="24"/>
        </w:rPr>
        <w:t xml:space="preserve"> к зачету,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оценивающи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D313F">
        <w:rPr>
          <w:rFonts w:ascii="Times New Roman" w:hAnsi="Times New Roman"/>
          <w:b/>
          <w:i/>
          <w:sz w:val="24"/>
          <w:szCs w:val="24"/>
        </w:rPr>
        <w:t>сформированность</w:t>
      </w:r>
      <w:proofErr w:type="spellEnd"/>
      <w:r w:rsidRPr="000D313F">
        <w:rPr>
          <w:rFonts w:ascii="Times New Roman" w:hAnsi="Times New Roman"/>
          <w:b/>
          <w:i/>
          <w:sz w:val="24"/>
          <w:szCs w:val="24"/>
        </w:rPr>
        <w:t xml:space="preserve"> компетенций УК-1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УК-5(6</w:t>
      </w:r>
      <w:r>
        <w:rPr>
          <w:rFonts w:ascii="Times New Roman" w:hAnsi="Times New Roman"/>
          <w:b/>
          <w:i/>
          <w:sz w:val="24"/>
          <w:szCs w:val="24"/>
        </w:rPr>
        <w:t>), ДПК</w:t>
      </w:r>
      <w:r w:rsidRPr="000D31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Цель, задачи, структура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Pr="000D313F">
        <w:rPr>
          <w:rFonts w:ascii="Times New Roman" w:hAnsi="Times New Roman"/>
          <w:sz w:val="24"/>
          <w:szCs w:val="24"/>
        </w:rPr>
        <w:t>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>Ключевые понятия науковедческих дисциплин.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Фундаментальные и прикладные исследования. Специфика междисциплинарных исследований. 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t xml:space="preserve">Основные задачи </w:t>
      </w:r>
      <w:proofErr w:type="spellStart"/>
      <w:r w:rsidRPr="000D313F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313F">
        <w:rPr>
          <w:rFonts w:ascii="Times New Roman" w:hAnsi="Times New Roman"/>
          <w:sz w:val="24"/>
          <w:szCs w:val="24"/>
        </w:rPr>
        <w:t>библиометрии</w:t>
      </w:r>
      <w:proofErr w:type="spellEnd"/>
      <w:r w:rsidRPr="000D313F">
        <w:rPr>
          <w:rFonts w:ascii="Times New Roman" w:hAnsi="Times New Roman"/>
          <w:sz w:val="24"/>
          <w:szCs w:val="24"/>
        </w:rPr>
        <w:t>.</w:t>
      </w:r>
    </w:p>
    <w:p w:rsidR="000D313F" w:rsidRPr="000D313F" w:rsidRDefault="000D313F" w:rsidP="000D313F">
      <w:pPr>
        <w:pStyle w:val="a7"/>
        <w:numPr>
          <w:ilvl w:val="0"/>
          <w:numId w:val="3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sz w:val="24"/>
          <w:szCs w:val="24"/>
        </w:rPr>
        <w:lastRenderedPageBreak/>
        <w:t>Закон ускоренного развития науки. Принцип непосредственной данности и его интерпретация.</w:t>
      </w:r>
    </w:p>
    <w:p w:rsidR="000D313F" w:rsidRDefault="000D313F" w:rsidP="000D313F">
      <w:pPr>
        <w:ind w:left="698"/>
        <w:rPr>
          <w:rFonts w:ascii="Times New Roman" w:eastAsia="Calibri" w:hAnsi="Times New Roman"/>
          <w:b/>
          <w:i/>
          <w:sz w:val="24"/>
          <w:szCs w:val="24"/>
        </w:rPr>
      </w:pPr>
    </w:p>
    <w:p w:rsidR="000D313F" w:rsidRPr="003E2A00" w:rsidRDefault="000D313F" w:rsidP="000D313F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0D313F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 w:rsidRPr="003E2A00">
        <w:rPr>
          <w:color w:val="000000"/>
        </w:rPr>
        <w:t xml:space="preserve">1. </w:t>
      </w:r>
      <w:proofErr w:type="gramStart"/>
      <w:r w:rsidRPr="003E2A00">
        <w:rPr>
          <w:color w:val="000000"/>
        </w:rPr>
        <w:t>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  <w:proofErr w:type="gramEnd"/>
    </w:p>
    <w:p w:rsidR="000D313F" w:rsidRPr="003E2A00" w:rsidRDefault="000D313F" w:rsidP="000D313F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52133" w:rsidRPr="000D313F" w:rsidRDefault="00452133" w:rsidP="00623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26CE7" w:rsidRPr="00047ADA" w:rsidRDefault="00F64CB8" w:rsidP="00526CE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7ADA">
        <w:rPr>
          <w:rFonts w:ascii="Times New Roman" w:hAnsi="Times New Roman"/>
          <w:b/>
          <w:sz w:val="24"/>
          <w:szCs w:val="24"/>
        </w:rPr>
        <w:t>Учебно-методическое и информа</w:t>
      </w:r>
      <w:r w:rsidR="00DF7197" w:rsidRPr="00047ADA">
        <w:rPr>
          <w:rFonts w:ascii="Times New Roman" w:hAnsi="Times New Roman"/>
          <w:b/>
          <w:sz w:val="24"/>
          <w:szCs w:val="24"/>
        </w:rPr>
        <w:t xml:space="preserve">ционное обеспечение </w:t>
      </w:r>
      <w:r w:rsidR="00047ADA">
        <w:rPr>
          <w:rFonts w:ascii="Times New Roman" w:hAnsi="Times New Roman"/>
          <w:b/>
          <w:sz w:val="24"/>
          <w:szCs w:val="24"/>
        </w:rPr>
        <w:t>дисциплины</w:t>
      </w:r>
    </w:p>
    <w:p w:rsidR="00155D97" w:rsidRPr="000C704D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О</w:t>
      </w:r>
      <w:r w:rsidR="00F64CB8" w:rsidRPr="000C704D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1A0DC5" w:rsidRPr="00BD49C2" w:rsidRDefault="005B0638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5B0638">
        <w:rPr>
          <w:rFonts w:ascii="Times New Roman" w:hAnsi="Times New Roman"/>
          <w:sz w:val="24"/>
          <w:szCs w:val="24"/>
        </w:rPr>
        <w:t xml:space="preserve">Бедный Б.И., </w:t>
      </w:r>
      <w:proofErr w:type="spellStart"/>
      <w:r w:rsidRPr="005B0638">
        <w:rPr>
          <w:rFonts w:ascii="Times New Roman" w:hAnsi="Times New Roman"/>
          <w:sz w:val="24"/>
          <w:szCs w:val="24"/>
        </w:rPr>
        <w:t>Половинкина</w:t>
      </w:r>
      <w:proofErr w:type="spellEnd"/>
      <w:r w:rsidRPr="005B0638">
        <w:rPr>
          <w:rFonts w:ascii="Times New Roman" w:hAnsi="Times New Roman"/>
          <w:sz w:val="24"/>
          <w:szCs w:val="24"/>
        </w:rPr>
        <w:t xml:space="preserve"> Е.О., Рыбаков Н.В. Измерения результативности научной деятельности. Методические рекомендации для подготовки к семинарским занятиям по курсу «</w:t>
      </w:r>
      <w:proofErr w:type="spellStart"/>
      <w:r w:rsidRPr="005B0638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5B0638">
        <w:rPr>
          <w:rFonts w:ascii="Times New Roman" w:hAnsi="Times New Roman"/>
          <w:sz w:val="24"/>
          <w:szCs w:val="24"/>
        </w:rPr>
        <w:t>. Оценки результативности научной деятельности». Учебно-методическое пособие. – Нижний Новгород: Изд-во ННГУ, 2017. – 28 с.</w:t>
      </w:r>
      <w:r w:rsidR="001A0DC5" w:rsidRPr="001A0DC5">
        <w:rPr>
          <w:rFonts w:ascii="Times New Roman" w:hAnsi="Times New Roman"/>
          <w:sz w:val="24"/>
          <w:szCs w:val="24"/>
        </w:rPr>
        <w:t xml:space="preserve"> </w:t>
      </w:r>
      <w:r w:rsidR="001A0DC5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1A0DC5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1A0DC5" w:rsidRPr="00BD49C2">
        <w:rPr>
          <w:rFonts w:ascii="Times New Roman" w:hAnsi="Times New Roman"/>
          <w:sz w:val="24"/>
          <w:szCs w:val="24"/>
        </w:rPr>
        <w:t>:</w:t>
      </w:r>
      <w:r w:rsidR="001A0DC5">
        <w:rPr>
          <w:rFonts w:ascii="Times New Roman" w:hAnsi="Times New Roman"/>
          <w:sz w:val="24"/>
          <w:szCs w:val="24"/>
        </w:rPr>
        <w:t xml:space="preserve"> </w:t>
      </w:r>
      <w:r w:rsidR="004F268D" w:rsidRPr="004F268D">
        <w:rPr>
          <w:rFonts w:ascii="Times New Roman" w:hAnsi="Times New Roman"/>
          <w:sz w:val="24"/>
          <w:szCs w:val="24"/>
        </w:rPr>
        <w:t>http://www.unn.ru/books/resources.html</w:t>
      </w:r>
      <w:r w:rsidR="004F268D">
        <w:rPr>
          <w:rFonts w:ascii="Times New Roman" w:hAnsi="Times New Roman"/>
          <w:sz w:val="24"/>
          <w:szCs w:val="24"/>
        </w:rPr>
        <w:t xml:space="preserve">. Фонд образовательных ресурсов ННГУ: регистрационный номер 1617.17.20 </w:t>
      </w:r>
    </w:p>
    <w:p w:rsidR="005A5A8D" w:rsidRPr="00BD49C2" w:rsidRDefault="005A5A8D" w:rsidP="00526CE7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Бед</w:t>
      </w:r>
      <w:r w:rsidR="00F80CB7" w:rsidRPr="00BD49C2">
        <w:rPr>
          <w:rFonts w:ascii="Times New Roman" w:hAnsi="Times New Roman"/>
          <w:sz w:val="24"/>
          <w:szCs w:val="24"/>
        </w:rPr>
        <w:t xml:space="preserve">ный Б.И., </w:t>
      </w:r>
      <w:proofErr w:type="spellStart"/>
      <w:r w:rsidR="00F80CB7" w:rsidRPr="00BD49C2">
        <w:rPr>
          <w:rFonts w:ascii="Times New Roman" w:hAnsi="Times New Roman"/>
          <w:sz w:val="24"/>
          <w:szCs w:val="24"/>
        </w:rPr>
        <w:t>Миронос</w:t>
      </w:r>
      <w:proofErr w:type="spellEnd"/>
      <w:r w:rsidR="00F80CB7" w:rsidRPr="00BD49C2">
        <w:rPr>
          <w:rFonts w:ascii="Times New Roman" w:hAnsi="Times New Roman"/>
          <w:sz w:val="24"/>
          <w:szCs w:val="24"/>
        </w:rPr>
        <w:t xml:space="preserve"> А.А., Сорокин </w:t>
      </w:r>
      <w:r w:rsidRPr="00BD49C2">
        <w:rPr>
          <w:rFonts w:ascii="Times New Roman" w:hAnsi="Times New Roman"/>
          <w:sz w:val="24"/>
          <w:szCs w:val="24"/>
        </w:rPr>
        <w:t>Ю.М., Сулейманов Е.В. Наука и научная деятельность: организация, технологии, информационное обеспечение / Под ред. проф. Б.И. Бедного. – Нижний Новгород: Изд-во ННГУ, 2013. – 228 с.</w:t>
      </w:r>
      <w:r w:rsidR="00D6625D" w:rsidRPr="00D6625D">
        <w:rPr>
          <w:rFonts w:ascii="Times New Roman" w:hAnsi="Times New Roman"/>
          <w:sz w:val="24"/>
          <w:szCs w:val="24"/>
        </w:rPr>
        <w:t xml:space="preserve"> </w:t>
      </w:r>
      <w:r w:rsidR="00D6625D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D6625D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D6625D" w:rsidRPr="00BD49C2">
        <w:rPr>
          <w:rFonts w:ascii="Times New Roman" w:hAnsi="Times New Roman"/>
          <w:sz w:val="24"/>
          <w:szCs w:val="24"/>
        </w:rPr>
        <w:t>:</w:t>
      </w:r>
      <w:r w:rsidR="00526CE7" w:rsidRPr="00526CE7">
        <w:t xml:space="preserve"> </w:t>
      </w:r>
      <w:r w:rsidR="00526CE7" w:rsidRPr="00526CE7">
        <w:rPr>
          <w:rFonts w:ascii="Times New Roman" w:hAnsi="Times New Roman"/>
          <w:sz w:val="24"/>
          <w:szCs w:val="24"/>
        </w:rPr>
        <w:t>https://elibrary.ru/download/elibrary_28304678_58825662.pdf</w:t>
      </w:r>
    </w:p>
    <w:p w:rsidR="00A30A61" w:rsidRPr="00BD49C2" w:rsidRDefault="00A30A61" w:rsidP="00526CE7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Управление большими системами / Сборник трудов. Специальный выпуск 44 – </w:t>
      </w:r>
      <w:proofErr w:type="spellStart"/>
      <w:r w:rsidRPr="00BD49C2">
        <w:rPr>
          <w:rFonts w:ascii="Times New Roman" w:hAnsi="Times New Roman"/>
          <w:sz w:val="24"/>
          <w:szCs w:val="24"/>
        </w:rPr>
        <w:t>Наукометрия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и экспертиза в управлении наукой / [под ред. Д.А. Новикова, А.И. Орлова, П.Ю. Чеботарева]. М.: ИПУ РАН, 2013. – 568 с. </w:t>
      </w:r>
      <w:r w:rsidR="00881CE1" w:rsidRPr="00BD49C2">
        <w:rPr>
          <w:rFonts w:ascii="Times New Roman" w:hAnsi="Times New Roman"/>
          <w:sz w:val="24"/>
          <w:szCs w:val="24"/>
        </w:rPr>
        <w:t xml:space="preserve">Режим доступа </w:t>
      </w:r>
      <w:r w:rsidR="00881CE1" w:rsidRPr="00BD49C2">
        <w:rPr>
          <w:rFonts w:ascii="Times New Roman" w:hAnsi="Times New Roman"/>
          <w:sz w:val="24"/>
          <w:szCs w:val="24"/>
          <w:lang w:val="en-US"/>
        </w:rPr>
        <w:t>URL</w:t>
      </w:r>
      <w:r w:rsidR="00881CE1" w:rsidRPr="00BD49C2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881CE1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http://ubs.mtas.ru/archive/index.php?SECTION_ID=685</w:t>
        </w:r>
      </w:hyperlink>
      <w:r w:rsidR="00657AD7" w:rsidRPr="00BD49C2">
        <w:rPr>
          <w:rStyle w:val="aa"/>
          <w:rFonts w:ascii="Times New Roman" w:hAnsi="Times New Roman"/>
          <w:color w:val="auto"/>
          <w:sz w:val="24"/>
          <w:szCs w:val="24"/>
        </w:rPr>
        <w:t>, https://elibrary.ru/contents.asp?issueid=1146244</w:t>
      </w:r>
    </w:p>
    <w:p w:rsidR="007B2A82" w:rsidRPr="00BD49C2" w:rsidRDefault="007B2A82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4CB8" w:rsidRPr="00BD49C2" w:rsidRDefault="001036ED" w:rsidP="00526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49C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B2A82" w:rsidRPr="00BD49C2" w:rsidRDefault="00DB1C7A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Сорокин Ю.М. О показателях научного цитирования и их применении // Высшее образование в России. 2012. № 3. С. 17–28.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E7201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https://elibrary.ru/download/elibrary_19094307_24314858.pdf</w:t>
        </w:r>
      </w:hyperlink>
      <w:r w:rsidR="00DA603F" w:rsidRPr="00BD49C2">
        <w:rPr>
          <w:rFonts w:ascii="Times New Roman" w:hAnsi="Times New Roman"/>
          <w:sz w:val="24"/>
          <w:szCs w:val="24"/>
        </w:rPr>
        <w:t xml:space="preserve"> </w:t>
      </w:r>
    </w:p>
    <w:p w:rsidR="007B2A82" w:rsidRPr="00BD49C2" w:rsidRDefault="007F33B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Аксентьева М.С., Кириллова О.В., Москалева О.В. К вопросу цитирования в </w:t>
      </w:r>
      <w:r w:rsidRPr="00BD49C2">
        <w:rPr>
          <w:rFonts w:ascii="Times New Roman" w:hAnsi="Times New Roman"/>
          <w:sz w:val="24"/>
          <w:szCs w:val="24"/>
          <w:lang w:val="en-US"/>
        </w:rPr>
        <w:t>W</w:t>
      </w:r>
      <w:proofErr w:type="spellStart"/>
      <w:r w:rsidRPr="00BD49C2">
        <w:rPr>
          <w:rFonts w:ascii="Times New Roman" w:hAnsi="Times New Roman"/>
          <w:sz w:val="24"/>
          <w:szCs w:val="24"/>
        </w:rPr>
        <w:t>eb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9C2">
        <w:rPr>
          <w:rFonts w:ascii="Times New Roman" w:hAnsi="Times New Roman"/>
          <w:sz w:val="24"/>
          <w:szCs w:val="24"/>
        </w:rPr>
        <w:t>of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</w:t>
      </w:r>
      <w:r w:rsidR="00F9413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BD49C2">
        <w:rPr>
          <w:rFonts w:ascii="Times New Roman" w:hAnsi="Times New Roman"/>
          <w:sz w:val="24"/>
          <w:szCs w:val="24"/>
        </w:rPr>
        <w:t>cience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и </w:t>
      </w:r>
      <w:r w:rsidRPr="00BD49C2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BD49C2">
        <w:rPr>
          <w:rFonts w:ascii="Times New Roman" w:hAnsi="Times New Roman"/>
          <w:sz w:val="24"/>
          <w:szCs w:val="24"/>
        </w:rPr>
        <w:t>copus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статей из российских журналов, имеющих переводные версии // Научная периодика: проблемы и решения. 2013. № 4 (16). С. 4-18.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download</w:t>
        </w:r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_20233956_58581216.</w:t>
        </w:r>
        <w:proofErr w:type="spellStart"/>
        <w:r w:rsidR="007B2A82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pdf</w:t>
        </w:r>
        <w:proofErr w:type="spellEnd"/>
      </w:hyperlink>
    </w:p>
    <w:p w:rsidR="007B2A82" w:rsidRPr="00BD49C2" w:rsidRDefault="007B2A82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lastRenderedPageBreak/>
        <w:t xml:space="preserve">Орлов А.И. Методологические ошибки ведут к неправильным управленческим решениям // Управление большими системами. </w:t>
      </w:r>
      <w:proofErr w:type="spellStart"/>
      <w:r w:rsidRPr="00BD49C2">
        <w:rPr>
          <w:rFonts w:ascii="Times New Roman" w:hAnsi="Times New Roman"/>
          <w:sz w:val="24"/>
          <w:szCs w:val="24"/>
        </w:rPr>
        <w:t>Вып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. 27. – М.: ИПУ РАН, 2009. – С. 59–65. Режим доступа URL: 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https</w:t>
      </w:r>
      <w:r w:rsidR="008F7CBD" w:rsidRPr="00BD49C2">
        <w:rPr>
          <w:rFonts w:ascii="Times New Roman" w:hAnsi="Times New Roman"/>
          <w:sz w:val="24"/>
          <w:szCs w:val="24"/>
        </w:rPr>
        <w:t>://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.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/</w:t>
      </w:r>
      <w:r w:rsidR="008F7CBD" w:rsidRPr="00BD49C2">
        <w:rPr>
          <w:rFonts w:ascii="Times New Roman" w:hAnsi="Times New Roman"/>
          <w:sz w:val="24"/>
          <w:szCs w:val="24"/>
          <w:lang w:val="en-US"/>
        </w:rPr>
        <w:t>download</w:t>
      </w:r>
      <w:r w:rsidR="008F7CBD" w:rsidRPr="00BD49C2">
        <w:rPr>
          <w:rFonts w:ascii="Times New Roman" w:hAnsi="Times New Roman"/>
          <w:sz w:val="24"/>
          <w:szCs w:val="24"/>
        </w:rPr>
        <w:t>/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8F7CBD" w:rsidRPr="00BD49C2">
        <w:rPr>
          <w:rFonts w:ascii="Times New Roman" w:hAnsi="Times New Roman"/>
          <w:sz w:val="24"/>
          <w:szCs w:val="24"/>
        </w:rPr>
        <w:t>_13017389_50091531.</w:t>
      </w:r>
      <w:proofErr w:type="spellStart"/>
      <w:r w:rsidR="008F7CBD" w:rsidRPr="00BD49C2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</w:p>
    <w:p w:rsidR="008F7CBD" w:rsidRPr="00BD49C2" w:rsidRDefault="008F7CBD" w:rsidP="00526CE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 xml:space="preserve">Бедный Б.И., </w:t>
      </w:r>
      <w:proofErr w:type="spellStart"/>
      <w:r w:rsidRPr="00BD49C2">
        <w:rPr>
          <w:rFonts w:ascii="Times New Roman" w:hAnsi="Times New Roman"/>
          <w:sz w:val="24"/>
          <w:szCs w:val="24"/>
        </w:rPr>
        <w:t>Миронос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А.А., Серова Т.В. Продуктивность исследовательской работы аспирантов (</w:t>
      </w:r>
      <w:proofErr w:type="spellStart"/>
      <w:r w:rsidRPr="00BD49C2">
        <w:rPr>
          <w:rFonts w:ascii="Times New Roman" w:hAnsi="Times New Roman"/>
          <w:sz w:val="24"/>
          <w:szCs w:val="24"/>
        </w:rPr>
        <w:t>наукометрические</w:t>
      </w:r>
      <w:proofErr w:type="spellEnd"/>
      <w:r w:rsidRPr="00BD49C2">
        <w:rPr>
          <w:rFonts w:ascii="Times New Roman" w:hAnsi="Times New Roman"/>
          <w:sz w:val="24"/>
          <w:szCs w:val="24"/>
        </w:rPr>
        <w:t xml:space="preserve"> оценки) // Высшее образование в России. 2006. - №7. – С. 20-36. Режим доступа </w:t>
      </w:r>
      <w:r w:rsidRPr="00BD49C2">
        <w:rPr>
          <w:rFonts w:ascii="Times New Roman" w:hAnsi="Times New Roman"/>
          <w:sz w:val="24"/>
          <w:szCs w:val="24"/>
          <w:lang w:val="en-US"/>
        </w:rPr>
        <w:t>URL</w:t>
      </w:r>
      <w:r w:rsidRPr="00BD49C2">
        <w:rPr>
          <w:rFonts w:ascii="Times New Roman" w:hAnsi="Times New Roman"/>
          <w:sz w:val="24"/>
          <w:szCs w:val="24"/>
        </w:rPr>
        <w:t>: https://elibrary.ru/download/elibrary_9588460_20907723.pdf</w:t>
      </w:r>
    </w:p>
    <w:p w:rsidR="00F64CB8" w:rsidRPr="00BD49C2" w:rsidRDefault="00F64CB8" w:rsidP="00526CE7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BD49C2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D4980" w:rsidRPr="00BD49C2" w:rsidRDefault="008F7CBD" w:rsidP="00526CE7">
      <w:pPr>
        <w:pStyle w:val="a7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www.elibrary.ru</w:t>
      </w:r>
      <w:r w:rsidR="002D4980" w:rsidRPr="00BD49C2">
        <w:rPr>
          <w:rFonts w:ascii="Times New Roman" w:hAnsi="Times New Roman"/>
          <w:sz w:val="24"/>
          <w:szCs w:val="24"/>
        </w:rPr>
        <w:t xml:space="preserve"> - научная электронная библиотека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http://school-collection.edu.ru/ - федеральное хранилище Единая коллекция цифровых</w:t>
      </w:r>
      <w:r w:rsidR="008F7CBD" w:rsidRPr="00BD49C2">
        <w:rPr>
          <w:rFonts w:ascii="Times New Roman" w:hAnsi="Times New Roman"/>
          <w:sz w:val="24"/>
          <w:szCs w:val="24"/>
        </w:rPr>
        <w:t xml:space="preserve"> </w:t>
      </w:r>
      <w:r w:rsidRPr="00BD49C2">
        <w:rPr>
          <w:rFonts w:ascii="Times New Roman" w:hAnsi="Times New Roman"/>
          <w:sz w:val="24"/>
          <w:szCs w:val="24"/>
        </w:rPr>
        <w:t>образовательных ресурсов</w:t>
      </w:r>
    </w:p>
    <w:p w:rsidR="002D4980" w:rsidRPr="00BD49C2" w:rsidRDefault="002D4980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www.diss.rsl.ru – электронная библиотека диссертаций</w:t>
      </w:r>
    </w:p>
    <w:p w:rsidR="00C7211D" w:rsidRPr="00BD49C2" w:rsidRDefault="00C7211D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http://www.edu.ru/ - федеральный портал Российское образование</w:t>
      </w:r>
    </w:p>
    <w:p w:rsidR="00C7211D" w:rsidRPr="00BD49C2" w:rsidRDefault="00126AE4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9C2">
        <w:rPr>
          <w:rFonts w:ascii="Times New Roman" w:hAnsi="Times New Roman"/>
          <w:sz w:val="24"/>
          <w:szCs w:val="24"/>
        </w:rPr>
        <w:t>http://минобрнауки</w:t>
      </w:r>
      <w:proofErr w:type="gramStart"/>
      <w:r w:rsidRPr="00BD49C2">
        <w:rPr>
          <w:rFonts w:ascii="Times New Roman" w:hAnsi="Times New Roman"/>
          <w:sz w:val="24"/>
          <w:szCs w:val="24"/>
        </w:rPr>
        <w:t>.р</w:t>
      </w:r>
      <w:proofErr w:type="gramEnd"/>
      <w:r w:rsidRPr="00BD49C2">
        <w:rPr>
          <w:rFonts w:ascii="Times New Roman" w:hAnsi="Times New Roman"/>
          <w:sz w:val="24"/>
          <w:szCs w:val="24"/>
        </w:rPr>
        <w:t>ф</w:t>
      </w:r>
      <w:r w:rsidR="00C7211D" w:rsidRPr="00BD49C2">
        <w:rPr>
          <w:rFonts w:ascii="Times New Roman" w:hAnsi="Times New Roman"/>
          <w:sz w:val="24"/>
          <w:szCs w:val="24"/>
        </w:rPr>
        <w:t xml:space="preserve"> – сайт Министерства образования РФ</w:t>
      </w:r>
    </w:p>
    <w:p w:rsidR="00994EDB" w:rsidRPr="00BD49C2" w:rsidRDefault="00987D97" w:rsidP="00526CE7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hyperlink r:id="rId12" w:history="1"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http://</w:t>
        </w:r>
        <w:proofErr w:type="spellStart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riep</w:t>
        </w:r>
        <w:proofErr w:type="spellEnd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994EDB" w:rsidRPr="00BD49C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994EDB" w:rsidRPr="00BD49C2">
        <w:rPr>
          <w:rFonts w:ascii="Times New Roman" w:hAnsi="Times New Roman"/>
          <w:sz w:val="24"/>
          <w:szCs w:val="24"/>
        </w:rPr>
        <w:t xml:space="preserve"> - сайт Российского научно-исследовательского института экономики, политики и права в научно-технической сфере (РИЭПП)</w:t>
      </w:r>
    </w:p>
    <w:p w:rsidR="0035713B" w:rsidRPr="00ED5905" w:rsidRDefault="00F64CB8" w:rsidP="0035713B">
      <w:pPr>
        <w:numPr>
          <w:ilvl w:val="0"/>
          <w:numId w:val="1"/>
        </w:numPr>
        <w:spacing w:after="0"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0D313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материально-техническое обеспечение, необходимое для реализации дисциплины, включая лабораторное оборудование;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лицензионное программное обеспечение: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Windows</w:t>
      </w:r>
      <w:r w:rsidRPr="00ED5905">
        <w:rPr>
          <w:rFonts w:ascii="Times New Roman" w:hAnsi="Times New Roman"/>
          <w:i/>
          <w:sz w:val="24"/>
          <w:szCs w:val="24"/>
        </w:rPr>
        <w:t xml:space="preserve">,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Microsoft</w:t>
      </w:r>
      <w:r w:rsidRPr="00ED5905">
        <w:rPr>
          <w:rFonts w:ascii="Times New Roman" w:hAnsi="Times New Roman"/>
          <w:i/>
          <w:sz w:val="24"/>
          <w:szCs w:val="24"/>
        </w:rPr>
        <w:t xml:space="preserve"> </w:t>
      </w:r>
      <w:r w:rsidRPr="00ED5905">
        <w:rPr>
          <w:rFonts w:ascii="Times New Roman" w:hAnsi="Times New Roman"/>
          <w:i/>
          <w:sz w:val="24"/>
          <w:szCs w:val="24"/>
          <w:lang w:val="en-US"/>
        </w:rPr>
        <w:t>Office</w:t>
      </w:r>
      <w:r w:rsidRPr="00ED5905">
        <w:rPr>
          <w:rFonts w:ascii="Times New Roman" w:hAnsi="Times New Roman"/>
          <w:sz w:val="24"/>
          <w:szCs w:val="24"/>
        </w:rPr>
        <w:t>;</w:t>
      </w:r>
    </w:p>
    <w:p w:rsidR="00ED5905" w:rsidRPr="00ED5905" w:rsidRDefault="00ED5905" w:rsidP="00ED5905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D5905">
        <w:rPr>
          <w:rFonts w:ascii="Times New Roman" w:hAnsi="Times New Roman"/>
          <w:sz w:val="24"/>
          <w:szCs w:val="24"/>
        </w:rPr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ED5905" w:rsidRPr="000D313F" w:rsidRDefault="00ED5905" w:rsidP="00ED5905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7A1F4B" w:rsidRPr="000C704D" w:rsidRDefault="00F64CB8" w:rsidP="007A1F4B">
      <w:pPr>
        <w:pStyle w:val="a7"/>
        <w:spacing w:line="360" w:lineRule="auto"/>
        <w:ind w:left="709" w:firstLine="707"/>
        <w:rPr>
          <w:rFonts w:ascii="Times New Roman" w:hAnsi="Times New Roman"/>
          <w:i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0C704D">
        <w:rPr>
          <w:rFonts w:ascii="Times New Roman" w:hAnsi="Times New Roman"/>
          <w:sz w:val="24"/>
          <w:szCs w:val="24"/>
        </w:rPr>
        <w:t xml:space="preserve">етствии с требованиями ФГОС </w:t>
      </w:r>
      <w:proofErr w:type="gramStart"/>
      <w:r w:rsidR="00B17DA8" w:rsidRPr="000C704D">
        <w:rPr>
          <w:rFonts w:ascii="Times New Roman" w:hAnsi="Times New Roman"/>
          <w:sz w:val="24"/>
          <w:szCs w:val="24"/>
        </w:rPr>
        <w:t>ВО</w:t>
      </w:r>
      <w:proofErr w:type="gramEnd"/>
      <w:r w:rsidR="00B17DA8" w:rsidRPr="000C70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704D">
        <w:rPr>
          <w:rFonts w:ascii="Times New Roman" w:hAnsi="Times New Roman"/>
          <w:sz w:val="24"/>
          <w:szCs w:val="24"/>
        </w:rPr>
        <w:t>по</w:t>
      </w:r>
      <w:proofErr w:type="gramEnd"/>
      <w:r w:rsidRPr="000C704D">
        <w:rPr>
          <w:rFonts w:ascii="Times New Roman" w:hAnsi="Times New Roman"/>
          <w:sz w:val="24"/>
          <w:szCs w:val="24"/>
        </w:rPr>
        <w:t xml:space="preserve"> </w:t>
      </w:r>
      <w:r w:rsidR="00AC4281" w:rsidRPr="000C704D">
        <w:rPr>
          <w:rFonts w:ascii="Times New Roman" w:hAnsi="Times New Roman"/>
          <w:sz w:val="24"/>
          <w:szCs w:val="24"/>
        </w:rPr>
        <w:t xml:space="preserve">следующим </w:t>
      </w:r>
      <w:r w:rsidRPr="000C704D">
        <w:rPr>
          <w:rFonts w:ascii="Times New Roman" w:hAnsi="Times New Roman"/>
          <w:sz w:val="24"/>
          <w:szCs w:val="24"/>
        </w:rPr>
        <w:t>направлени</w:t>
      </w:r>
      <w:r w:rsidR="007A1F4B" w:rsidRPr="000C704D">
        <w:rPr>
          <w:rFonts w:ascii="Times New Roman" w:hAnsi="Times New Roman"/>
          <w:sz w:val="24"/>
          <w:szCs w:val="24"/>
        </w:rPr>
        <w:t>ям</w:t>
      </w:r>
      <w:r w:rsidR="003A454B" w:rsidRPr="000C704D">
        <w:rPr>
          <w:rFonts w:ascii="Times New Roman" w:hAnsi="Times New Roman"/>
          <w:sz w:val="24"/>
          <w:szCs w:val="24"/>
        </w:rPr>
        <w:t xml:space="preserve"> </w:t>
      </w:r>
      <w:r w:rsidR="00F5674F" w:rsidRPr="000C704D">
        <w:rPr>
          <w:rFonts w:ascii="Times New Roman" w:hAnsi="Times New Roman"/>
          <w:sz w:val="24"/>
          <w:szCs w:val="24"/>
        </w:rPr>
        <w:t>подготовки</w:t>
      </w:r>
      <w:r w:rsidR="007A1F4B" w:rsidRPr="000C704D">
        <w:rPr>
          <w:rFonts w:ascii="Times New Roman" w:hAnsi="Times New Roman"/>
          <w:sz w:val="24"/>
          <w:szCs w:val="24"/>
        </w:rPr>
        <w:t xml:space="preserve"> (уровень подготовки кадров высшей квалификации): 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01.06.01 Математика и механика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03.06.01 Физика и астрономия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04.06.01 Химические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06.06.01 Биологические науки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11.06.01 </w:t>
      </w:r>
      <w:r w:rsidR="007A1F4B" w:rsidRPr="000C704D">
        <w:rPr>
          <w:rFonts w:ascii="Times New Roman" w:hAnsi="Times New Roman"/>
          <w:sz w:val="24"/>
          <w:szCs w:val="24"/>
        </w:rPr>
        <w:t>Электроника, радиотехника и системы связи</w:t>
      </w:r>
    </w:p>
    <w:p w:rsidR="007A1F4B" w:rsidRPr="000C704D" w:rsidRDefault="007A1F4B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3</w:t>
      </w:r>
      <w:r w:rsidR="00AC4281" w:rsidRPr="000C704D">
        <w:rPr>
          <w:rFonts w:ascii="Times New Roman" w:hAnsi="Times New Roman"/>
          <w:sz w:val="24"/>
          <w:szCs w:val="24"/>
        </w:rPr>
        <w:t xml:space="preserve">7.06.01 </w:t>
      </w:r>
      <w:r w:rsidRPr="000C704D">
        <w:rPr>
          <w:rFonts w:ascii="Times New Roman" w:hAnsi="Times New Roman"/>
          <w:sz w:val="24"/>
          <w:szCs w:val="24"/>
        </w:rPr>
        <w:t>Психологические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lastRenderedPageBreak/>
        <w:t xml:space="preserve">38.06.01 </w:t>
      </w:r>
      <w:r w:rsidR="007A1F4B" w:rsidRPr="000C704D">
        <w:rPr>
          <w:rFonts w:ascii="Times New Roman" w:hAnsi="Times New Roman"/>
          <w:sz w:val="24"/>
          <w:szCs w:val="24"/>
        </w:rPr>
        <w:t>Экономика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39.06.01 </w:t>
      </w:r>
      <w:r w:rsidR="007A1F4B" w:rsidRPr="000C704D">
        <w:rPr>
          <w:rFonts w:ascii="Times New Roman" w:hAnsi="Times New Roman"/>
          <w:sz w:val="24"/>
          <w:szCs w:val="24"/>
        </w:rPr>
        <w:t>Социологические науки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40.06.01 </w:t>
      </w:r>
      <w:r w:rsidR="007A1F4B" w:rsidRPr="000C704D">
        <w:rPr>
          <w:rFonts w:ascii="Times New Roman" w:hAnsi="Times New Roman"/>
          <w:sz w:val="24"/>
          <w:szCs w:val="24"/>
        </w:rPr>
        <w:t>Юриспруденция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41.06.01 </w:t>
      </w:r>
      <w:r w:rsidR="007A1F4B" w:rsidRPr="000C704D">
        <w:rPr>
          <w:rFonts w:ascii="Times New Roman" w:hAnsi="Times New Roman"/>
          <w:sz w:val="24"/>
          <w:szCs w:val="24"/>
        </w:rPr>
        <w:t>Политические науки и регионоведение</w:t>
      </w:r>
    </w:p>
    <w:p w:rsidR="007A1F4B" w:rsidRPr="000C704D" w:rsidRDefault="00AC4281" w:rsidP="007A1F4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44.06.01 </w:t>
      </w:r>
      <w:r w:rsidR="007A1F4B" w:rsidRPr="000C704D">
        <w:rPr>
          <w:rFonts w:ascii="Times New Roman" w:hAnsi="Times New Roman"/>
          <w:sz w:val="24"/>
          <w:szCs w:val="24"/>
        </w:rPr>
        <w:t>Образование и педагогические науки</w:t>
      </w:r>
    </w:p>
    <w:p w:rsidR="007A1F4B" w:rsidRPr="000C704D" w:rsidRDefault="00AC4281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45.06.01</w:t>
      </w:r>
      <w:r w:rsidRPr="000C704D">
        <w:rPr>
          <w:rFonts w:ascii="Times New Roman" w:hAnsi="Times New Roman"/>
          <w:sz w:val="24"/>
          <w:szCs w:val="24"/>
          <w:lang w:val="en-US"/>
        </w:rPr>
        <w:t> </w:t>
      </w: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7A1F4B" w:rsidRPr="000C704D">
        <w:rPr>
          <w:rFonts w:ascii="Times New Roman" w:hAnsi="Times New Roman"/>
          <w:sz w:val="24"/>
          <w:szCs w:val="24"/>
        </w:rPr>
        <w:t>Языкознание и литературоведение</w:t>
      </w:r>
    </w:p>
    <w:p w:rsidR="007A1F4B" w:rsidRPr="000C704D" w:rsidRDefault="007A1F4B" w:rsidP="007A1F4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46.06.01</w:t>
      </w:r>
      <w:r w:rsidR="00AC4281"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Pr="000C704D">
        <w:rPr>
          <w:rFonts w:ascii="Times New Roman" w:eastAsia="Calibri" w:hAnsi="Times New Roman"/>
          <w:sz w:val="24"/>
          <w:szCs w:val="24"/>
        </w:rPr>
        <w:t>Исторические науки и археология</w:t>
      </w:r>
    </w:p>
    <w:p w:rsidR="007A1F4B" w:rsidRPr="000C704D" w:rsidRDefault="00AC4281" w:rsidP="007A1F4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C704D">
        <w:rPr>
          <w:rFonts w:ascii="Times New Roman" w:eastAsia="Calibri" w:hAnsi="Times New Roman"/>
          <w:sz w:val="24"/>
          <w:szCs w:val="24"/>
        </w:rPr>
        <w:t>47.06.01</w:t>
      </w:r>
      <w:r w:rsidRPr="000C704D">
        <w:rPr>
          <w:rFonts w:ascii="Times New Roman" w:eastAsia="Calibri" w:hAnsi="Times New Roman"/>
          <w:sz w:val="24"/>
          <w:szCs w:val="24"/>
          <w:lang w:val="en-US"/>
        </w:rPr>
        <w:t> </w:t>
      </w:r>
      <w:r w:rsidRPr="000C704D">
        <w:rPr>
          <w:rFonts w:ascii="Times New Roman" w:eastAsia="Calibri" w:hAnsi="Times New Roman"/>
          <w:sz w:val="24"/>
          <w:szCs w:val="24"/>
        </w:rPr>
        <w:t xml:space="preserve"> </w:t>
      </w:r>
      <w:r w:rsidR="007A1F4B" w:rsidRPr="000C704D">
        <w:rPr>
          <w:rFonts w:ascii="Times New Roman" w:eastAsia="Calibri" w:hAnsi="Times New Roman"/>
          <w:sz w:val="24"/>
          <w:szCs w:val="24"/>
        </w:rPr>
        <w:t>Философия, этика и религиоведение</w:t>
      </w:r>
    </w:p>
    <w:p w:rsidR="0035713B" w:rsidRPr="000C704D" w:rsidRDefault="007A1F4B" w:rsidP="003571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 </w:t>
      </w:r>
      <w:r w:rsidR="0035713B" w:rsidRPr="000C704D">
        <w:rPr>
          <w:rFonts w:ascii="Times New Roman" w:hAnsi="Times New Roman"/>
          <w:sz w:val="24"/>
          <w:szCs w:val="24"/>
        </w:rPr>
        <w:t>Автор:  руководитель Центра исследований науки и развития аспирантского образования (на правах кафедры) Института аспирантуры и докторантуры, профессор кафедры университетского менеджмента и инноваций в образовании Института экономики и предпринимательства д.ф.-м.н., проф. Б.И. Бедный</w:t>
      </w:r>
      <w:r w:rsidR="0035713B">
        <w:rPr>
          <w:rFonts w:ascii="Times New Roman" w:hAnsi="Times New Roman"/>
          <w:sz w:val="24"/>
          <w:szCs w:val="24"/>
        </w:rPr>
        <w:t xml:space="preserve">  _____________</w:t>
      </w: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13B" w:rsidRPr="000C704D" w:rsidRDefault="0035713B" w:rsidP="003571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Рецензент:  доцент кафедры акустики к.ф.-м.н., доц. Н.В. </w:t>
      </w:r>
      <w:proofErr w:type="spellStart"/>
      <w:r w:rsidRPr="000C704D">
        <w:rPr>
          <w:rFonts w:ascii="Times New Roman" w:hAnsi="Times New Roman"/>
          <w:sz w:val="24"/>
          <w:szCs w:val="24"/>
        </w:rPr>
        <w:t>Прончатов</w:t>
      </w:r>
      <w:proofErr w:type="spellEnd"/>
      <w:r w:rsidRPr="000C704D">
        <w:rPr>
          <w:rFonts w:ascii="Times New Roman" w:hAnsi="Times New Roman"/>
          <w:sz w:val="24"/>
          <w:szCs w:val="24"/>
        </w:rPr>
        <w:t>-Рубцов</w:t>
      </w:r>
      <w:r>
        <w:rPr>
          <w:rFonts w:ascii="Times New Roman" w:hAnsi="Times New Roman"/>
          <w:sz w:val="24"/>
          <w:szCs w:val="24"/>
        </w:rPr>
        <w:t xml:space="preserve">    ________</w:t>
      </w:r>
    </w:p>
    <w:p w:rsidR="0035713B" w:rsidRDefault="0035713B" w:rsidP="0035713B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sz w:val="20"/>
          <w:szCs w:val="20"/>
        </w:rPr>
        <w:t xml:space="preserve">Программа одобрена на заседании Научно-методического совета Института аспирантуры и докторантуры от </w:t>
      </w:r>
      <w:r>
        <w:rPr>
          <w:rFonts w:ascii="Times New Roman" w:hAnsi="Times New Roman"/>
          <w:sz w:val="20"/>
          <w:szCs w:val="20"/>
        </w:rPr>
        <w:t xml:space="preserve">29 октября 2017 </w:t>
      </w:r>
      <w:r w:rsidRPr="000C704D">
        <w:rPr>
          <w:rFonts w:ascii="Times New Roman" w:hAnsi="Times New Roman"/>
          <w:sz w:val="20"/>
          <w:szCs w:val="20"/>
        </w:rPr>
        <w:t xml:space="preserve">года, протокол № </w:t>
      </w: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AC4281" w:rsidRPr="000C704D" w:rsidRDefault="00AC4281" w:rsidP="00AC4281">
      <w:pPr>
        <w:pStyle w:val="a7"/>
        <w:ind w:left="709"/>
        <w:jc w:val="right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711C29">
        <w:rPr>
          <w:rFonts w:ascii="Times New Roman" w:hAnsi="Times New Roman"/>
          <w:b/>
          <w:sz w:val="24"/>
          <w:szCs w:val="24"/>
        </w:rPr>
        <w:t>1</w:t>
      </w:r>
    </w:p>
    <w:p w:rsidR="00AC4281" w:rsidRPr="000C704D" w:rsidRDefault="00AC4281" w:rsidP="00AC428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Карты компетенций, в формировании </w:t>
      </w:r>
      <w:proofErr w:type="gramStart"/>
      <w:r w:rsidRPr="000C704D">
        <w:rPr>
          <w:rFonts w:ascii="Times New Roman" w:hAnsi="Times New Roman"/>
          <w:b/>
          <w:sz w:val="24"/>
          <w:szCs w:val="24"/>
        </w:rPr>
        <w:t>который</w:t>
      </w:r>
      <w:proofErr w:type="gramEnd"/>
      <w:r w:rsidRPr="000C704D">
        <w:rPr>
          <w:rFonts w:ascii="Times New Roman" w:hAnsi="Times New Roman"/>
          <w:b/>
          <w:sz w:val="24"/>
          <w:szCs w:val="24"/>
        </w:rPr>
        <w:t xml:space="preserve"> участвует дисциплина «</w:t>
      </w:r>
      <w:proofErr w:type="spellStart"/>
      <w:r w:rsidRPr="000C704D">
        <w:rPr>
          <w:rFonts w:ascii="Times New Roman" w:hAnsi="Times New Roman"/>
          <w:b/>
          <w:sz w:val="24"/>
          <w:szCs w:val="24"/>
        </w:rPr>
        <w:t>Наукометрия</w:t>
      </w:r>
      <w:proofErr w:type="spellEnd"/>
      <w:r w:rsidRPr="000C704D">
        <w:rPr>
          <w:rFonts w:ascii="Times New Roman" w:hAnsi="Times New Roman"/>
          <w:b/>
          <w:sz w:val="24"/>
          <w:szCs w:val="24"/>
        </w:rPr>
        <w:t>. Оценки результативности научной деятельности»</w:t>
      </w:r>
    </w:p>
    <w:p w:rsidR="00AC4281" w:rsidRPr="000C704D" w:rsidRDefault="00AC4281" w:rsidP="00AC4281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AC4281" w:rsidRPr="000C704D" w:rsidRDefault="00AC4281" w:rsidP="00AC4281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Тип КОПМЕТЕНЦИИ: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Универсальная компетенция  выпускника программы аспирантуры.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0C704D">
        <w:rPr>
          <w:rFonts w:ascii="Times New Roman" w:hAnsi="Times New Roman"/>
          <w:sz w:val="24"/>
          <w:szCs w:val="24"/>
        </w:rPr>
        <w:t>ПОРОГОВЫЙ</w:t>
      </w:r>
      <w:proofErr w:type="gramEnd"/>
      <w:r w:rsidRPr="000C704D">
        <w:rPr>
          <w:rFonts w:ascii="Times New Roman" w:hAnsi="Times New Roman"/>
          <w:sz w:val="24"/>
          <w:szCs w:val="24"/>
        </w:rPr>
        <w:t xml:space="preserve"> (ВХОДНОЙ) УРОВНЬ ЗНАНИЙ, УМЕНИЙ, ОПЫТА ДЕЯТЕЛЬНОСТИ, ТРЕБУЕМЫЙ ДЛЯ ФОРМИРОВАНИЯ КОМПЕТЕНЦИИ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Для того чтобы формирование данной компетенции было возможно, </w:t>
      </w:r>
      <w:proofErr w:type="gramStart"/>
      <w:r w:rsidRPr="000C704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C704D">
        <w:rPr>
          <w:rFonts w:ascii="Times New Roman" w:hAnsi="Times New Roman"/>
          <w:sz w:val="24"/>
          <w:szCs w:val="24"/>
        </w:rPr>
        <w:t>, приступивший к освоению программы аспирантуры, должен: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ЗНАТЬ: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 xml:space="preserve">основные методы научно-исследовательской деятельности. 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УМЕТЬ: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ВЛАДЕТЬ:</w:t>
      </w:r>
    </w:p>
    <w:p w:rsidR="00AC4281" w:rsidRPr="000C704D" w:rsidRDefault="00AC4281" w:rsidP="00AC428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AC4281" w:rsidRPr="000C704D" w:rsidRDefault="00AC4281" w:rsidP="00AC42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33" w:type="dxa"/>
        <w:tblInd w:w="50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11"/>
        <w:gridCol w:w="1701"/>
        <w:gridCol w:w="1701"/>
        <w:gridCol w:w="1701"/>
        <w:gridCol w:w="1559"/>
      </w:tblGrid>
      <w:tr w:rsidR="00AC4281" w:rsidRPr="000C704D" w:rsidTr="00AC428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eastAsia="Calibri" w:hAnsi="Times New Roman"/>
                <w:b/>
                <w:bCs/>
                <w:kern w:val="24"/>
                <w:sz w:val="20"/>
                <w:szCs w:val="24"/>
              </w:rPr>
              <w:t>Планируемые результаты обучения</w:t>
            </w:r>
            <w:r w:rsidRPr="000C704D">
              <w:rPr>
                <w:rFonts w:ascii="Times New Roman" w:eastAsia="Calibri" w:hAnsi="Times New Roman"/>
                <w:kern w:val="24"/>
                <w:sz w:val="20"/>
                <w:szCs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b/>
                <w:bCs/>
                <w:kern w:val="24"/>
                <w:sz w:val="20"/>
                <w:szCs w:val="24"/>
              </w:rPr>
              <w:t xml:space="preserve">Критерии оценивания результатов обучения </w:t>
            </w:r>
          </w:p>
        </w:tc>
      </w:tr>
      <w:tr w:rsidR="00AC4281" w:rsidRPr="000C704D" w:rsidTr="00AC428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281" w:rsidRPr="000C704D" w:rsidRDefault="00AC4281" w:rsidP="00AC428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AC4281" w:rsidRPr="000C704D" w:rsidRDefault="00AC4281" w:rsidP="00AC4281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5</w:t>
            </w:r>
          </w:p>
        </w:tc>
      </w:tr>
      <w:tr w:rsidR="00AC4281" w:rsidRPr="000C704D" w:rsidTr="00AC428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ВЛАДЕТЬ: навыками 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 xml:space="preserve">В целом успешное, но содержащее отдельные пробелы применение навыков анализа методологических проблем, возникающих при решении исследовательских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и практических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 xml:space="preserve"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</w:t>
            </w: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числе в междисциплинарных областях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lastRenderedPageBreak/>
              <w:t>ВЛАДЕТЬ:</w:t>
            </w:r>
          </w:p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Отсутствие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:rsidR="00AC4281" w:rsidRPr="000C704D" w:rsidRDefault="00AC4281" w:rsidP="00AC428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C704D">
              <w:rPr>
                <w:rFonts w:ascii="Times New Roman" w:hAnsi="Times New Roman"/>
                <w:kern w:val="24"/>
                <w:sz w:val="20"/>
                <w:szCs w:val="24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AC4281" w:rsidRPr="000C704D" w:rsidTr="00AC428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УМЕТЬ:</w:t>
            </w:r>
          </w:p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jc w:val="both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Отсутствие умений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 w:line="276" w:lineRule="auto"/>
              <w:rPr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УМЕТЬ: при решении исследовательских и практических задач генерировать новые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Отсутствие умений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0C704D">
              <w:rPr>
                <w:kern w:val="24"/>
                <w:sz w:val="20"/>
              </w:rPr>
              <w:t>операционализации</w:t>
            </w:r>
            <w:proofErr w:type="spellEnd"/>
            <w:r w:rsidRPr="000C704D">
              <w:rPr>
                <w:kern w:val="24"/>
                <w:sz w:val="20"/>
              </w:rPr>
              <w:t xml:space="preserve"> исходя из наличных ресурсов и ограничений</w:t>
            </w:r>
          </w:p>
        </w:tc>
      </w:tr>
      <w:tr w:rsidR="00AC4281" w:rsidRPr="000C704D" w:rsidTr="00AC428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Отсутствие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AC4281" w:rsidRPr="000C704D" w:rsidRDefault="00AC4281" w:rsidP="00AC4281">
            <w:pPr>
              <w:pStyle w:val="a4"/>
              <w:spacing w:before="0" w:beforeAutospacing="0" w:after="0" w:afterAutospacing="0"/>
              <w:rPr>
                <w:kern w:val="24"/>
                <w:sz w:val="20"/>
              </w:rPr>
            </w:pPr>
            <w:r w:rsidRPr="000C704D">
              <w:rPr>
                <w:kern w:val="24"/>
                <w:sz w:val="20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AC4281" w:rsidRPr="000C704D" w:rsidRDefault="00AC4281" w:rsidP="00AC4281">
      <w:pPr>
        <w:rPr>
          <w:rFonts w:ascii="Times New Roman" w:hAnsi="Times New Roman"/>
          <w:sz w:val="24"/>
          <w:szCs w:val="24"/>
        </w:rPr>
      </w:pPr>
    </w:p>
    <w:p w:rsidR="0035713B" w:rsidRPr="0035713B" w:rsidRDefault="0035713B" w:rsidP="0035713B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5713B">
        <w:rPr>
          <w:rFonts w:ascii="Times New Roman" w:hAnsi="Times New Roman"/>
          <w:b/>
          <w:sz w:val="24"/>
          <w:szCs w:val="24"/>
          <w:lang w:eastAsia="zh-CN"/>
        </w:rPr>
        <w:lastRenderedPageBreak/>
        <w:t xml:space="preserve">УК-5 </w:t>
      </w:r>
      <w:r w:rsidR="00047ADA">
        <w:rPr>
          <w:rFonts w:ascii="Times New Roman" w:hAnsi="Times New Roman"/>
          <w:b/>
          <w:sz w:val="24"/>
          <w:szCs w:val="24"/>
          <w:lang w:eastAsia="zh-CN"/>
        </w:rPr>
        <w:t xml:space="preserve">(6) </w:t>
      </w:r>
      <w:r w:rsidRPr="0035713B">
        <w:rPr>
          <w:rFonts w:ascii="Times New Roman" w:hAnsi="Times New Roman"/>
          <w:b/>
          <w:sz w:val="24"/>
          <w:szCs w:val="24"/>
          <w:lang w:eastAsia="zh-CN"/>
        </w:rPr>
        <w:t xml:space="preserve">Способность планировать и решать задачи собственного профессионального и личностного развития 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ОБЩАЯ ХАРАКТЕРИСТИКА КОМПЕТЕНЦИИ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Тип КОПМЕТЕНЦИИ: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35713B">
        <w:rPr>
          <w:rFonts w:ascii="Times New Roman" w:hAnsi="Times New Roman"/>
          <w:sz w:val="24"/>
          <w:szCs w:val="24"/>
          <w:lang w:eastAsia="zh-CN"/>
        </w:rPr>
        <w:t>ПОРОГОВЫЙ</w:t>
      </w:r>
      <w:proofErr w:type="gramEnd"/>
      <w:r w:rsidRPr="0035713B">
        <w:rPr>
          <w:rFonts w:ascii="Times New Roman" w:hAnsi="Times New Roman"/>
          <w:sz w:val="24"/>
          <w:szCs w:val="24"/>
          <w:lang w:eastAsia="zh-CN"/>
        </w:rPr>
        <w:t xml:space="preserve">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 xml:space="preserve">Для того чтобы формирование данной компетенции было возможно, </w:t>
      </w:r>
      <w:proofErr w:type="gramStart"/>
      <w:r w:rsidRPr="0035713B">
        <w:rPr>
          <w:rFonts w:ascii="Times New Roman" w:hAnsi="Times New Roman"/>
          <w:sz w:val="24"/>
          <w:szCs w:val="24"/>
          <w:lang w:eastAsia="zh-CN"/>
        </w:rPr>
        <w:t>обучающийся</w:t>
      </w:r>
      <w:proofErr w:type="gramEnd"/>
      <w:r w:rsidRPr="0035713B">
        <w:rPr>
          <w:rFonts w:ascii="Times New Roman" w:hAnsi="Times New Roman"/>
          <w:sz w:val="24"/>
          <w:szCs w:val="24"/>
          <w:lang w:eastAsia="zh-CN"/>
        </w:rPr>
        <w:t>, приступивший к освоению программы аспирантуры, должен: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ЗНАТЬ: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 xml:space="preserve">возможные сферы и направления профессиональной самореализации; приемы и технологии целеполагания и </w:t>
      </w:r>
      <w:proofErr w:type="spellStart"/>
      <w:r w:rsidRPr="0035713B">
        <w:rPr>
          <w:rFonts w:ascii="Times New Roman" w:hAnsi="Times New Roman"/>
          <w:sz w:val="24"/>
          <w:szCs w:val="24"/>
          <w:lang w:eastAsia="zh-CN"/>
        </w:rPr>
        <w:t>целереализации</w:t>
      </w:r>
      <w:proofErr w:type="gramStart"/>
      <w:r w:rsidRPr="0035713B">
        <w:rPr>
          <w:rFonts w:ascii="Times New Roman" w:hAnsi="Times New Roman"/>
          <w:sz w:val="24"/>
          <w:szCs w:val="24"/>
          <w:lang w:eastAsia="zh-CN"/>
        </w:rPr>
        <w:t>;п</w:t>
      </w:r>
      <w:proofErr w:type="gramEnd"/>
      <w:r w:rsidRPr="0035713B">
        <w:rPr>
          <w:rFonts w:ascii="Times New Roman" w:hAnsi="Times New Roman"/>
          <w:sz w:val="24"/>
          <w:szCs w:val="24"/>
          <w:lang w:eastAsia="zh-CN"/>
        </w:rPr>
        <w:t>ути</w:t>
      </w:r>
      <w:proofErr w:type="spellEnd"/>
      <w:r w:rsidRPr="0035713B">
        <w:rPr>
          <w:rFonts w:ascii="Times New Roman" w:hAnsi="Times New Roman"/>
          <w:sz w:val="24"/>
          <w:szCs w:val="24"/>
          <w:lang w:eastAsia="zh-CN"/>
        </w:rPr>
        <w:t xml:space="preserve"> достижения более высоких уровней профессионального и личного развития.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УМЕТЬ: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35713B" w:rsidRPr="0035713B" w:rsidRDefault="0035713B" w:rsidP="003571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>ВЛАДЕТЬ:</w:t>
      </w:r>
    </w:p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00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993"/>
      </w:tblGrid>
      <w:tr w:rsidR="0035713B" w:rsidRPr="0035713B" w:rsidTr="00047ADA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35713B" w:rsidRPr="0035713B" w:rsidTr="00047ADA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299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ВЛАДЕТЬ: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Не владеет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отдельными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отдельными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приемами и технологиями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Имея базовые представления о тенденциях развития профессиональной деятельности и этапах профессионального роста, не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способен</w:t>
            </w:r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35713B" w:rsidRPr="0035713B" w:rsidTr="00047ADA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но не выделяет критерии выбора способов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решении </w:t>
            </w:r>
            <w:proofErr w:type="spellStart"/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профессио-нальных</w:t>
            </w:r>
            <w:proofErr w:type="spellEnd"/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задач.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35713B" w:rsidRPr="0035713B" w:rsidRDefault="0035713B" w:rsidP="00357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решении профессиональных задач.</w:t>
            </w:r>
          </w:p>
        </w:tc>
      </w:tr>
    </w:tbl>
    <w:p w:rsidR="0035713B" w:rsidRPr="0035713B" w:rsidRDefault="0035713B" w:rsidP="0035713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5713B" w:rsidRPr="0035713B" w:rsidRDefault="0035713B" w:rsidP="003571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hAnsi="Times New Roman"/>
          <w:sz w:val="24"/>
          <w:szCs w:val="24"/>
          <w:lang w:eastAsia="zh-CN"/>
        </w:rPr>
        <w:br w:type="page"/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Шифр и название КОМПЕТЕНЦИИ: 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b/>
          <w:sz w:val="24"/>
          <w:szCs w:val="24"/>
          <w:lang w:eastAsia="en-US"/>
        </w:rPr>
        <w:tab/>
        <w:t>ДПК: 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ОБЩАЯ ХАРАКТЕРИСТИКА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Тип КОПМЕТЕНЦИИ: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Универсальная компетенция  выпускника программы аспирантуры.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5713B">
        <w:rPr>
          <w:rFonts w:ascii="Times New Roman" w:eastAsia="Calibri" w:hAnsi="Times New Roman"/>
          <w:sz w:val="24"/>
          <w:szCs w:val="24"/>
          <w:lang w:eastAsia="en-US"/>
        </w:rPr>
        <w:t>ПОРОГОВЫЙ</w:t>
      </w:r>
      <w:proofErr w:type="gramEnd"/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(ВХОДНОЙ) УРОВНЬ ЗНАНИЙ, УМЕНИЙ, ОПЫТА ДЕЯТЕЛЬНОСТИ, ТРЕБУЕМЫЙ ДЛЯ ФОРМИРОВАНИЯ КОМПЕТЕНЦИИ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  <w:t>Для того</w:t>
      </w:r>
      <w:proofErr w:type="gramStart"/>
      <w:r w:rsidRPr="0035713B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чтобы формирование данной компетенции было возможно, обучающийся, приступивший к освоению программы аспирантуры должен: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ЗНАТЬ:</w:t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lang w:eastAsia="en-US"/>
        </w:rPr>
        <w:t>современные технологии поиска, обработки, интерпретации и представления данных.</w:t>
      </w:r>
    </w:p>
    <w:p w:rsidR="0035713B" w:rsidRPr="0035713B" w:rsidRDefault="0035713B" w:rsidP="0035713B">
      <w:pPr>
        <w:tabs>
          <w:tab w:val="left" w:pos="65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УМЕТЬ:</w:t>
      </w:r>
      <w:r w:rsidRPr="0035713B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35713B" w:rsidRPr="0035713B" w:rsidRDefault="0035713B" w:rsidP="0035713B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>находить и использовать информацию, необходимую для ориентации в основных текущих проблемах экономики.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ВЛАДЕТЬ: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t xml:space="preserve">             способностью к </w:t>
      </w: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постановке целей, задач, выбору путей их достижения в рамках реализуемых проектов, </w:t>
      </w:r>
    </w:p>
    <w:p w:rsidR="0035713B" w:rsidRPr="0035713B" w:rsidRDefault="0035713B" w:rsidP="0035713B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eastAsia="Calibri"/>
          <w:lang w:eastAsia="en-US"/>
        </w:rPr>
      </w:pPr>
      <w:r w:rsidRPr="0035713B">
        <w:rPr>
          <w:rFonts w:ascii="Cambria" w:eastAsia="Calibri" w:hAnsi="Cambria"/>
          <w:sz w:val="24"/>
          <w:szCs w:val="24"/>
          <w:lang w:eastAsia="en-US"/>
        </w:rPr>
        <w:t xml:space="preserve">              </w:t>
      </w:r>
      <w:r w:rsidRPr="0035713B">
        <w:rPr>
          <w:rFonts w:ascii="Cambria" w:eastAsia="Calibri" w:hAnsi="Cambria"/>
          <w:lang w:eastAsia="en-US"/>
        </w:rPr>
        <w:t>готовностью принимать организационно-управленческие решения и нести за них ответственность</w:t>
      </w:r>
    </w:p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2"/>
        <w:gridCol w:w="1277"/>
        <w:gridCol w:w="1135"/>
        <w:gridCol w:w="1277"/>
        <w:gridCol w:w="1702"/>
        <w:gridCol w:w="1777"/>
      </w:tblGrid>
      <w:tr w:rsidR="0035713B" w:rsidRPr="0035713B" w:rsidTr="00047ADA">
        <w:trPr>
          <w:trHeight w:val="278"/>
        </w:trPr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*</w:t>
            </w:r>
          </w:p>
          <w:p w:rsidR="0035713B" w:rsidRPr="0035713B" w:rsidRDefault="0035713B" w:rsidP="0035713B">
            <w:pPr>
              <w:spacing w:after="0" w:line="27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35713B" w:rsidRPr="0035713B" w:rsidTr="00047ADA">
        <w:trPr>
          <w:trHeight w:val="924"/>
        </w:trPr>
        <w:tc>
          <w:tcPr>
            <w:tcW w:w="1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13B" w:rsidRPr="0035713B" w:rsidRDefault="0035713B" w:rsidP="003571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5713B" w:rsidRPr="0035713B" w:rsidRDefault="0035713B" w:rsidP="0035713B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35713B" w:rsidRPr="0035713B" w:rsidTr="00047ADA">
        <w:trPr>
          <w:trHeight w:val="571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ВЛАДЕТЬ: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35713B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</w:tr>
      <w:tr w:rsidR="0035713B" w:rsidRPr="0035713B" w:rsidTr="00047ADA">
        <w:trPr>
          <w:trHeight w:val="427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ВЛАДЕТЬ: методами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применение 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</w:tr>
      <w:tr w:rsidR="0035713B" w:rsidRPr="0035713B" w:rsidTr="00047ADA">
        <w:trPr>
          <w:trHeight w:val="5359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 xml:space="preserve">УМЕТЬ: проявлять предпринимательскую активность в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предприятиях;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Фрагментарное  проявление предпринимательской активности в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проявление предпринимательской активности в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проявление предпринимательской активности в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проявление предпринимательской активности в </w:t>
            </w:r>
            <w:proofErr w:type="gramStart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</w:tr>
      <w:tr w:rsidR="0035713B" w:rsidRPr="0035713B" w:rsidTr="00047ADA">
        <w:trPr>
          <w:trHeight w:val="286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Частично освоенное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умение </w:t>
            </w:r>
            <w:r w:rsidRPr="0035713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находить и оценивать новые рыночные возможности и формулировать бизнес-идею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35713B" w:rsidRPr="0035713B" w:rsidTr="00047ADA">
        <w:trPr>
          <w:trHeight w:val="278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экономические и социальные условия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Фрагментарные знания об  экономических и социальных условиях осуществления предпринимательской деятельности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об  экономических и социальных условиях осуществления предпринимательской деятельности</w:t>
            </w:r>
          </w:p>
        </w:tc>
      </w:tr>
      <w:tr w:rsidR="0035713B" w:rsidRPr="0035713B" w:rsidTr="00047ADA">
        <w:trPr>
          <w:trHeight w:val="2241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3571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методы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Фрагментарные знания методов оценки коммерческих перспектив  инновационных проектов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методов оценки коммерческих перспектив  инновационных проектов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 методах оценки коммерческих перспектив  инновационных проектов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:rsidR="0035713B" w:rsidRPr="0035713B" w:rsidRDefault="0035713B" w:rsidP="0035713B">
            <w:pPr>
              <w:spacing w:after="0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35713B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 методов оценки коммерческих перспектив  инновационных проектов</w:t>
            </w:r>
          </w:p>
        </w:tc>
      </w:tr>
    </w:tbl>
    <w:p w:rsidR="0035713B" w:rsidRPr="0035713B" w:rsidRDefault="0035713B" w:rsidP="0035713B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452133" w:rsidRDefault="0035713B" w:rsidP="00711C29">
      <w:pPr>
        <w:jc w:val="right"/>
        <w:rPr>
          <w:rFonts w:ascii="Times New Roman" w:hAnsi="Times New Roman"/>
          <w:sz w:val="24"/>
          <w:szCs w:val="24"/>
        </w:rPr>
      </w:pPr>
      <w:r w:rsidRPr="0035713B"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bookmarkStart w:id="0" w:name="_GoBack"/>
      <w:bookmarkEnd w:id="0"/>
    </w:p>
    <w:sectPr w:rsidR="00452133" w:rsidSect="00C7211D">
      <w:footerReference w:type="default" r:id="rId13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BA" w:rsidRDefault="00EF54BA" w:rsidP="00FC4300">
      <w:pPr>
        <w:spacing w:after="0" w:line="240" w:lineRule="auto"/>
      </w:pPr>
      <w:r>
        <w:separator/>
      </w:r>
    </w:p>
  </w:endnote>
  <w:end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º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µòﬁˇø§º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97" w:rsidRDefault="00987D97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711C29">
      <w:rPr>
        <w:noProof/>
      </w:rPr>
      <w:t>24</w:t>
    </w:r>
    <w:r>
      <w:rPr>
        <w:noProof/>
      </w:rPr>
      <w:fldChar w:fldCharType="end"/>
    </w:r>
  </w:p>
  <w:p w:rsidR="00987D97" w:rsidRDefault="00987D9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BA" w:rsidRDefault="00EF54BA" w:rsidP="00FC4300">
      <w:pPr>
        <w:spacing w:after="0" w:line="240" w:lineRule="auto"/>
      </w:pPr>
      <w:r>
        <w:separator/>
      </w:r>
    </w:p>
  </w:footnote>
  <w:footnote w:type="continuationSeparator" w:id="0">
    <w:p w:rsidR="00EF54BA" w:rsidRDefault="00EF54BA" w:rsidP="00FC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C0D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E209DD"/>
    <w:multiLevelType w:val="hybridMultilevel"/>
    <w:tmpl w:val="11C8747C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A5018C"/>
    <w:multiLevelType w:val="hybridMultilevel"/>
    <w:tmpl w:val="730E6166"/>
    <w:lvl w:ilvl="0" w:tplc="BCCA2C8C">
      <w:numFmt w:val="bullet"/>
      <w:lvlText w:val="-"/>
      <w:lvlJc w:val="left"/>
      <w:pPr>
        <w:ind w:left="1689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CE03F1"/>
    <w:multiLevelType w:val="hybridMultilevel"/>
    <w:tmpl w:val="BAF2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2C2B7A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1C1705"/>
    <w:multiLevelType w:val="hybridMultilevel"/>
    <w:tmpl w:val="8B64EA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B915B6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E5D0D74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00D59"/>
    <w:multiLevelType w:val="hybridMultilevel"/>
    <w:tmpl w:val="809429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415B5"/>
    <w:multiLevelType w:val="hybridMultilevel"/>
    <w:tmpl w:val="E454EF52"/>
    <w:lvl w:ilvl="0" w:tplc="E3409A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EF1BE3"/>
    <w:multiLevelType w:val="hybridMultilevel"/>
    <w:tmpl w:val="0678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D6648"/>
    <w:multiLevelType w:val="hybridMultilevel"/>
    <w:tmpl w:val="591E48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8BD6B3A"/>
    <w:multiLevelType w:val="hybridMultilevel"/>
    <w:tmpl w:val="F954957A"/>
    <w:lvl w:ilvl="0" w:tplc="9DBE0BB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9C45DCF"/>
    <w:multiLevelType w:val="hybridMultilevel"/>
    <w:tmpl w:val="41222B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FC563F"/>
    <w:multiLevelType w:val="hybridMultilevel"/>
    <w:tmpl w:val="0C9C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91732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>
    <w:nsid w:val="477F0FEB"/>
    <w:multiLevelType w:val="hybridMultilevel"/>
    <w:tmpl w:val="DF1CB7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3">
    <w:nsid w:val="4DF277E5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2B59F1"/>
    <w:multiLevelType w:val="hybridMultilevel"/>
    <w:tmpl w:val="6ED0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C6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FF397E"/>
    <w:multiLevelType w:val="hybridMultilevel"/>
    <w:tmpl w:val="CDE0B34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F4EA7"/>
    <w:multiLevelType w:val="hybridMultilevel"/>
    <w:tmpl w:val="17E02BF2"/>
    <w:lvl w:ilvl="0" w:tplc="99E0C94C">
      <w:start w:val="1"/>
      <w:numFmt w:val="decimal"/>
      <w:lvlText w:val="%1."/>
      <w:lvlJc w:val="left"/>
      <w:pPr>
        <w:tabs>
          <w:tab w:val="num" w:pos="727"/>
        </w:tabs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C7A5C"/>
    <w:multiLevelType w:val="hybridMultilevel"/>
    <w:tmpl w:val="C91CED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6FE6A80"/>
    <w:multiLevelType w:val="hybridMultilevel"/>
    <w:tmpl w:val="4D9855E0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E71E67"/>
    <w:multiLevelType w:val="hybridMultilevel"/>
    <w:tmpl w:val="0C4C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251EF"/>
    <w:multiLevelType w:val="hybridMultilevel"/>
    <w:tmpl w:val="3CBA26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</w:rPr>
    </w:lvl>
    <w:lvl w:ilvl="1" w:tplc="A79A5A2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72270237"/>
    <w:multiLevelType w:val="hybridMultilevel"/>
    <w:tmpl w:val="BAAA8432"/>
    <w:lvl w:ilvl="0" w:tplc="E34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5"/>
  </w:num>
  <w:num w:numId="3">
    <w:abstractNumId w:val="21"/>
  </w:num>
  <w:num w:numId="4">
    <w:abstractNumId w:val="0"/>
  </w:num>
  <w:num w:numId="5">
    <w:abstractNumId w:val="3"/>
  </w:num>
  <w:num w:numId="6">
    <w:abstractNumId w:val="25"/>
  </w:num>
  <w:num w:numId="7">
    <w:abstractNumId w:val="20"/>
  </w:num>
  <w:num w:numId="8">
    <w:abstractNumId w:val="15"/>
  </w:num>
  <w:num w:numId="9">
    <w:abstractNumId w:val="34"/>
  </w:num>
  <w:num w:numId="10">
    <w:abstractNumId w:val="6"/>
  </w:num>
  <w:num w:numId="11">
    <w:abstractNumId w:val="11"/>
  </w:num>
  <w:num w:numId="12">
    <w:abstractNumId w:val="10"/>
  </w:num>
  <w:num w:numId="13">
    <w:abstractNumId w:val="30"/>
  </w:num>
  <w:num w:numId="14">
    <w:abstractNumId w:val="7"/>
  </w:num>
  <w:num w:numId="15">
    <w:abstractNumId w:val="36"/>
  </w:num>
  <w:num w:numId="16">
    <w:abstractNumId w:val="9"/>
  </w:num>
  <w:num w:numId="17">
    <w:abstractNumId w:val="26"/>
  </w:num>
  <w:num w:numId="18">
    <w:abstractNumId w:val="16"/>
  </w:num>
  <w:num w:numId="19">
    <w:abstractNumId w:val="5"/>
  </w:num>
  <w:num w:numId="20">
    <w:abstractNumId w:val="23"/>
  </w:num>
  <w:num w:numId="21">
    <w:abstractNumId w:val="18"/>
  </w:num>
  <w:num w:numId="22">
    <w:abstractNumId w:val="32"/>
  </w:num>
  <w:num w:numId="23">
    <w:abstractNumId w:val="2"/>
  </w:num>
  <w:num w:numId="24">
    <w:abstractNumId w:val="12"/>
  </w:num>
  <w:num w:numId="25">
    <w:abstractNumId w:val="17"/>
  </w:num>
  <w:num w:numId="26">
    <w:abstractNumId w:val="28"/>
  </w:num>
  <w:num w:numId="27">
    <w:abstractNumId w:val="29"/>
  </w:num>
  <w:num w:numId="28">
    <w:abstractNumId w:val="19"/>
  </w:num>
  <w:num w:numId="29">
    <w:abstractNumId w:val="24"/>
  </w:num>
  <w:num w:numId="30">
    <w:abstractNumId w:val="31"/>
  </w:num>
  <w:num w:numId="31">
    <w:abstractNumId w:val="8"/>
  </w:num>
  <w:num w:numId="32">
    <w:abstractNumId w:val="33"/>
  </w:num>
  <w:num w:numId="33">
    <w:abstractNumId w:val="13"/>
  </w:num>
  <w:num w:numId="34">
    <w:abstractNumId w:val="4"/>
  </w:num>
  <w:num w:numId="35">
    <w:abstractNumId w:val="1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551D"/>
    <w:rsid w:val="00012244"/>
    <w:rsid w:val="00015085"/>
    <w:rsid w:val="00017623"/>
    <w:rsid w:val="0003191B"/>
    <w:rsid w:val="00034A86"/>
    <w:rsid w:val="00041339"/>
    <w:rsid w:val="0004415D"/>
    <w:rsid w:val="00047ADA"/>
    <w:rsid w:val="0005080D"/>
    <w:rsid w:val="00056E8D"/>
    <w:rsid w:val="0005785E"/>
    <w:rsid w:val="000626BE"/>
    <w:rsid w:val="00074D05"/>
    <w:rsid w:val="000A7699"/>
    <w:rsid w:val="000C704D"/>
    <w:rsid w:val="000D264B"/>
    <w:rsid w:val="000D313F"/>
    <w:rsid w:val="000E0DCA"/>
    <w:rsid w:val="000F1E28"/>
    <w:rsid w:val="001036ED"/>
    <w:rsid w:val="001041EA"/>
    <w:rsid w:val="00123605"/>
    <w:rsid w:val="00124A63"/>
    <w:rsid w:val="00126AE4"/>
    <w:rsid w:val="00130028"/>
    <w:rsid w:val="00130D45"/>
    <w:rsid w:val="00131906"/>
    <w:rsid w:val="0013589D"/>
    <w:rsid w:val="00155D97"/>
    <w:rsid w:val="00156CB8"/>
    <w:rsid w:val="0016464C"/>
    <w:rsid w:val="00181EB2"/>
    <w:rsid w:val="001854C7"/>
    <w:rsid w:val="00186444"/>
    <w:rsid w:val="001A0DC5"/>
    <w:rsid w:val="001C7396"/>
    <w:rsid w:val="001C76ED"/>
    <w:rsid w:val="001D4F53"/>
    <w:rsid w:val="001E0DCF"/>
    <w:rsid w:val="0020120C"/>
    <w:rsid w:val="00206DD4"/>
    <w:rsid w:val="0021589D"/>
    <w:rsid w:val="0022294E"/>
    <w:rsid w:val="00234E68"/>
    <w:rsid w:val="0023630B"/>
    <w:rsid w:val="00256D52"/>
    <w:rsid w:val="00274085"/>
    <w:rsid w:val="002759FD"/>
    <w:rsid w:val="0029130C"/>
    <w:rsid w:val="002B3201"/>
    <w:rsid w:val="002C5A0E"/>
    <w:rsid w:val="002D2675"/>
    <w:rsid w:val="002D4980"/>
    <w:rsid w:val="002D6268"/>
    <w:rsid w:val="002E2FA3"/>
    <w:rsid w:val="002F5002"/>
    <w:rsid w:val="002F5803"/>
    <w:rsid w:val="002F67E7"/>
    <w:rsid w:val="00304101"/>
    <w:rsid w:val="00307505"/>
    <w:rsid w:val="003161A4"/>
    <w:rsid w:val="00324F8D"/>
    <w:rsid w:val="00331B9E"/>
    <w:rsid w:val="00331D8A"/>
    <w:rsid w:val="00336417"/>
    <w:rsid w:val="00341AA3"/>
    <w:rsid w:val="0035713B"/>
    <w:rsid w:val="00382372"/>
    <w:rsid w:val="0038490F"/>
    <w:rsid w:val="00391F6F"/>
    <w:rsid w:val="003A454B"/>
    <w:rsid w:val="003C0B27"/>
    <w:rsid w:val="003C48A9"/>
    <w:rsid w:val="003C4EA3"/>
    <w:rsid w:val="003D642F"/>
    <w:rsid w:val="003E5334"/>
    <w:rsid w:val="003F0146"/>
    <w:rsid w:val="003F5325"/>
    <w:rsid w:val="004050E2"/>
    <w:rsid w:val="00405B8A"/>
    <w:rsid w:val="00405E13"/>
    <w:rsid w:val="00421FC5"/>
    <w:rsid w:val="00424249"/>
    <w:rsid w:val="00425A9A"/>
    <w:rsid w:val="0043159F"/>
    <w:rsid w:val="004353CE"/>
    <w:rsid w:val="00436498"/>
    <w:rsid w:val="0044364C"/>
    <w:rsid w:val="00451303"/>
    <w:rsid w:val="00452133"/>
    <w:rsid w:val="00461827"/>
    <w:rsid w:val="004853CE"/>
    <w:rsid w:val="0048681E"/>
    <w:rsid w:val="004A2818"/>
    <w:rsid w:val="004A5347"/>
    <w:rsid w:val="004C2FCF"/>
    <w:rsid w:val="004C529B"/>
    <w:rsid w:val="004D0EFB"/>
    <w:rsid w:val="004D1ED6"/>
    <w:rsid w:val="004E1AD8"/>
    <w:rsid w:val="004F1188"/>
    <w:rsid w:val="004F268D"/>
    <w:rsid w:val="00505A87"/>
    <w:rsid w:val="00507CC7"/>
    <w:rsid w:val="00526CE7"/>
    <w:rsid w:val="00535E47"/>
    <w:rsid w:val="005428F3"/>
    <w:rsid w:val="00547DA5"/>
    <w:rsid w:val="00554E51"/>
    <w:rsid w:val="005600F7"/>
    <w:rsid w:val="00560FDB"/>
    <w:rsid w:val="00567BDA"/>
    <w:rsid w:val="00570AF0"/>
    <w:rsid w:val="00592D37"/>
    <w:rsid w:val="005A194F"/>
    <w:rsid w:val="005A1B8F"/>
    <w:rsid w:val="005A5A8D"/>
    <w:rsid w:val="005B0638"/>
    <w:rsid w:val="005B2D4E"/>
    <w:rsid w:val="005C18AF"/>
    <w:rsid w:val="005C7D3F"/>
    <w:rsid w:val="005E03CC"/>
    <w:rsid w:val="005E5AC3"/>
    <w:rsid w:val="005F1BA0"/>
    <w:rsid w:val="005F5F50"/>
    <w:rsid w:val="006014BA"/>
    <w:rsid w:val="00623A03"/>
    <w:rsid w:val="0062431C"/>
    <w:rsid w:val="00625B6F"/>
    <w:rsid w:val="00636AF2"/>
    <w:rsid w:val="006450A5"/>
    <w:rsid w:val="00657AD7"/>
    <w:rsid w:val="006634DE"/>
    <w:rsid w:val="00670EDB"/>
    <w:rsid w:val="00676434"/>
    <w:rsid w:val="00685475"/>
    <w:rsid w:val="00685808"/>
    <w:rsid w:val="00687EAC"/>
    <w:rsid w:val="006919EB"/>
    <w:rsid w:val="00695DD5"/>
    <w:rsid w:val="006A1B85"/>
    <w:rsid w:val="006B4A88"/>
    <w:rsid w:val="006C120F"/>
    <w:rsid w:val="006E3D05"/>
    <w:rsid w:val="006E3F86"/>
    <w:rsid w:val="006F37DB"/>
    <w:rsid w:val="00707E03"/>
    <w:rsid w:val="00711C29"/>
    <w:rsid w:val="0071212F"/>
    <w:rsid w:val="00714FC5"/>
    <w:rsid w:val="00715815"/>
    <w:rsid w:val="00721BEA"/>
    <w:rsid w:val="00752672"/>
    <w:rsid w:val="007545A4"/>
    <w:rsid w:val="00755F78"/>
    <w:rsid w:val="00765005"/>
    <w:rsid w:val="0076502C"/>
    <w:rsid w:val="00766E24"/>
    <w:rsid w:val="00777E21"/>
    <w:rsid w:val="0079492C"/>
    <w:rsid w:val="007A1F4B"/>
    <w:rsid w:val="007A4E90"/>
    <w:rsid w:val="007A7E21"/>
    <w:rsid w:val="007B2A82"/>
    <w:rsid w:val="007B723F"/>
    <w:rsid w:val="007C62D2"/>
    <w:rsid w:val="007D52F7"/>
    <w:rsid w:val="007E1E90"/>
    <w:rsid w:val="007F33B2"/>
    <w:rsid w:val="00817A44"/>
    <w:rsid w:val="00830672"/>
    <w:rsid w:val="00841F20"/>
    <w:rsid w:val="00847CBD"/>
    <w:rsid w:val="0085533B"/>
    <w:rsid w:val="00881CE1"/>
    <w:rsid w:val="008A0F99"/>
    <w:rsid w:val="008A6E68"/>
    <w:rsid w:val="008C245E"/>
    <w:rsid w:val="008C6D9C"/>
    <w:rsid w:val="008D2B94"/>
    <w:rsid w:val="008E17BA"/>
    <w:rsid w:val="008E7DAD"/>
    <w:rsid w:val="008F0E0B"/>
    <w:rsid w:val="008F7CBD"/>
    <w:rsid w:val="00927A85"/>
    <w:rsid w:val="00931267"/>
    <w:rsid w:val="0096713D"/>
    <w:rsid w:val="00970934"/>
    <w:rsid w:val="00977E40"/>
    <w:rsid w:val="00987D97"/>
    <w:rsid w:val="009907AB"/>
    <w:rsid w:val="00994EDB"/>
    <w:rsid w:val="00996015"/>
    <w:rsid w:val="009B062B"/>
    <w:rsid w:val="009B6814"/>
    <w:rsid w:val="009B6C1E"/>
    <w:rsid w:val="009C1727"/>
    <w:rsid w:val="009C5610"/>
    <w:rsid w:val="009D0840"/>
    <w:rsid w:val="009D0E80"/>
    <w:rsid w:val="009E7DA8"/>
    <w:rsid w:val="009F7D0B"/>
    <w:rsid w:val="00A10D3D"/>
    <w:rsid w:val="00A10F01"/>
    <w:rsid w:val="00A1535A"/>
    <w:rsid w:val="00A30044"/>
    <w:rsid w:val="00A30A61"/>
    <w:rsid w:val="00A35D59"/>
    <w:rsid w:val="00A37384"/>
    <w:rsid w:val="00A445D1"/>
    <w:rsid w:val="00A471AE"/>
    <w:rsid w:val="00A5160C"/>
    <w:rsid w:val="00A55147"/>
    <w:rsid w:val="00A624E1"/>
    <w:rsid w:val="00A677AC"/>
    <w:rsid w:val="00A721AB"/>
    <w:rsid w:val="00A8076C"/>
    <w:rsid w:val="00A83FB7"/>
    <w:rsid w:val="00A87F94"/>
    <w:rsid w:val="00A908E9"/>
    <w:rsid w:val="00A91997"/>
    <w:rsid w:val="00AC21C1"/>
    <w:rsid w:val="00AC4281"/>
    <w:rsid w:val="00AD1D80"/>
    <w:rsid w:val="00AE006A"/>
    <w:rsid w:val="00AE234C"/>
    <w:rsid w:val="00AF4E4E"/>
    <w:rsid w:val="00B01BBA"/>
    <w:rsid w:val="00B1066B"/>
    <w:rsid w:val="00B13F1A"/>
    <w:rsid w:val="00B17DA8"/>
    <w:rsid w:val="00B261A9"/>
    <w:rsid w:val="00B30E65"/>
    <w:rsid w:val="00B532BA"/>
    <w:rsid w:val="00B607A7"/>
    <w:rsid w:val="00B63960"/>
    <w:rsid w:val="00B80F7A"/>
    <w:rsid w:val="00B92399"/>
    <w:rsid w:val="00BB2E56"/>
    <w:rsid w:val="00BC15D3"/>
    <w:rsid w:val="00BD47B2"/>
    <w:rsid w:val="00BD49C2"/>
    <w:rsid w:val="00BE29FF"/>
    <w:rsid w:val="00BE48A6"/>
    <w:rsid w:val="00BF108C"/>
    <w:rsid w:val="00C05347"/>
    <w:rsid w:val="00C12AE0"/>
    <w:rsid w:val="00C51648"/>
    <w:rsid w:val="00C57A81"/>
    <w:rsid w:val="00C6266E"/>
    <w:rsid w:val="00C67A55"/>
    <w:rsid w:val="00C7211D"/>
    <w:rsid w:val="00C7696C"/>
    <w:rsid w:val="00C85D5D"/>
    <w:rsid w:val="00CC1696"/>
    <w:rsid w:val="00CD6DE6"/>
    <w:rsid w:val="00CE0850"/>
    <w:rsid w:val="00CE2BB8"/>
    <w:rsid w:val="00CF7052"/>
    <w:rsid w:val="00D160B8"/>
    <w:rsid w:val="00D24E66"/>
    <w:rsid w:val="00D33C76"/>
    <w:rsid w:val="00D40FF9"/>
    <w:rsid w:val="00D42DAA"/>
    <w:rsid w:val="00D442AC"/>
    <w:rsid w:val="00D61C5C"/>
    <w:rsid w:val="00D61F13"/>
    <w:rsid w:val="00D6625D"/>
    <w:rsid w:val="00D70F1A"/>
    <w:rsid w:val="00D723FB"/>
    <w:rsid w:val="00D959EF"/>
    <w:rsid w:val="00DA603F"/>
    <w:rsid w:val="00DB1C7A"/>
    <w:rsid w:val="00DB75B6"/>
    <w:rsid w:val="00DC34A5"/>
    <w:rsid w:val="00DC5176"/>
    <w:rsid w:val="00DE30A2"/>
    <w:rsid w:val="00DE63F9"/>
    <w:rsid w:val="00DE700F"/>
    <w:rsid w:val="00DF499B"/>
    <w:rsid w:val="00DF577B"/>
    <w:rsid w:val="00DF7197"/>
    <w:rsid w:val="00DF7F69"/>
    <w:rsid w:val="00E001A6"/>
    <w:rsid w:val="00E03F11"/>
    <w:rsid w:val="00E06E12"/>
    <w:rsid w:val="00E07436"/>
    <w:rsid w:val="00E143DE"/>
    <w:rsid w:val="00E20028"/>
    <w:rsid w:val="00E22A86"/>
    <w:rsid w:val="00E34B6E"/>
    <w:rsid w:val="00E367C6"/>
    <w:rsid w:val="00E36C91"/>
    <w:rsid w:val="00E46334"/>
    <w:rsid w:val="00E61E5E"/>
    <w:rsid w:val="00E72012"/>
    <w:rsid w:val="00E82EB1"/>
    <w:rsid w:val="00E9487F"/>
    <w:rsid w:val="00E97BCA"/>
    <w:rsid w:val="00EC1EB1"/>
    <w:rsid w:val="00ED5905"/>
    <w:rsid w:val="00EF54BA"/>
    <w:rsid w:val="00F05C03"/>
    <w:rsid w:val="00F11AD7"/>
    <w:rsid w:val="00F126D4"/>
    <w:rsid w:val="00F246A8"/>
    <w:rsid w:val="00F30422"/>
    <w:rsid w:val="00F35DF9"/>
    <w:rsid w:val="00F40936"/>
    <w:rsid w:val="00F42C66"/>
    <w:rsid w:val="00F51F1C"/>
    <w:rsid w:val="00F5674F"/>
    <w:rsid w:val="00F64CB8"/>
    <w:rsid w:val="00F72B52"/>
    <w:rsid w:val="00F73857"/>
    <w:rsid w:val="00F76461"/>
    <w:rsid w:val="00F80CB7"/>
    <w:rsid w:val="00F84D9F"/>
    <w:rsid w:val="00F864F2"/>
    <w:rsid w:val="00F9413F"/>
    <w:rsid w:val="00FA2A28"/>
    <w:rsid w:val="00FC4300"/>
    <w:rsid w:val="00FC4D0D"/>
    <w:rsid w:val="00FD47E9"/>
    <w:rsid w:val="00FF1285"/>
    <w:rsid w:val="00FF190C"/>
    <w:rsid w:val="00FF3EA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8076C"/>
    <w:pPr>
      <w:keepNext/>
      <w:spacing w:after="0" w:line="240" w:lineRule="auto"/>
      <w:outlineLvl w:val="1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769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C4300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C430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4300"/>
  </w:style>
  <w:style w:type="character" w:styleId="ad">
    <w:name w:val="endnote reference"/>
    <w:uiPriority w:val="99"/>
    <w:semiHidden/>
    <w:unhideWhenUsed/>
    <w:rsid w:val="00FC430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C43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4300"/>
  </w:style>
  <w:style w:type="character" w:styleId="af0">
    <w:name w:val="footnote reference"/>
    <w:uiPriority w:val="99"/>
    <w:semiHidden/>
    <w:unhideWhenUsed/>
    <w:rsid w:val="00FC43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4D0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4D05"/>
    <w:rPr>
      <w:sz w:val="22"/>
      <w:szCs w:val="22"/>
    </w:rPr>
  </w:style>
  <w:style w:type="character" w:customStyle="1" w:styleId="apple-style-span">
    <w:name w:val="apple-style-span"/>
    <w:rsid w:val="00CC1696"/>
  </w:style>
  <w:style w:type="paragraph" w:customStyle="1" w:styleId="ConsPlusNormal">
    <w:name w:val="ConsPlusNormal"/>
    <w:uiPriority w:val="99"/>
    <w:rsid w:val="00927A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041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304101"/>
    <w:rPr>
      <w:rFonts w:ascii="Times New Roman" w:hAnsi="Times New Roman"/>
      <w:sz w:val="24"/>
    </w:rPr>
  </w:style>
  <w:style w:type="paragraph" w:styleId="af5">
    <w:name w:val="Body Text"/>
    <w:basedOn w:val="a"/>
    <w:link w:val="af6"/>
    <w:uiPriority w:val="99"/>
    <w:semiHidden/>
    <w:unhideWhenUsed/>
    <w:rsid w:val="00A8076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076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A8076C"/>
    <w:rPr>
      <w:rFonts w:ascii="Arial" w:hAnsi="Arial"/>
      <w:b/>
      <w:sz w:val="32"/>
    </w:rPr>
  </w:style>
  <w:style w:type="character" w:customStyle="1" w:styleId="msonormal0">
    <w:name w:val="msonormal"/>
    <w:basedOn w:val="a0"/>
    <w:rsid w:val="005C7D3F"/>
  </w:style>
  <w:style w:type="character" w:styleId="af7">
    <w:name w:val="Strong"/>
    <w:basedOn w:val="a0"/>
    <w:uiPriority w:val="22"/>
    <w:qFormat/>
    <w:rsid w:val="00CE0850"/>
    <w:rPr>
      <w:b/>
      <w:bCs/>
    </w:rPr>
  </w:style>
  <w:style w:type="character" w:customStyle="1" w:styleId="A20">
    <w:name w:val="A2"/>
    <w:uiPriority w:val="99"/>
    <w:rsid w:val="00CE0850"/>
    <w:rPr>
      <w:rFonts w:cs="NewtonC"/>
      <w:color w:val="000000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F108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48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3C0B27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D3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8076C"/>
    <w:pPr>
      <w:keepNext/>
      <w:spacing w:after="0" w:line="240" w:lineRule="auto"/>
      <w:outlineLvl w:val="1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769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C4300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C430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4300"/>
  </w:style>
  <w:style w:type="character" w:styleId="ad">
    <w:name w:val="endnote reference"/>
    <w:uiPriority w:val="99"/>
    <w:semiHidden/>
    <w:unhideWhenUsed/>
    <w:rsid w:val="00FC430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C43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4300"/>
  </w:style>
  <w:style w:type="character" w:styleId="af0">
    <w:name w:val="footnote reference"/>
    <w:uiPriority w:val="99"/>
    <w:semiHidden/>
    <w:unhideWhenUsed/>
    <w:rsid w:val="00FC43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4D0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4D05"/>
    <w:rPr>
      <w:sz w:val="22"/>
      <w:szCs w:val="22"/>
    </w:rPr>
  </w:style>
  <w:style w:type="character" w:customStyle="1" w:styleId="apple-style-span">
    <w:name w:val="apple-style-span"/>
    <w:rsid w:val="00CC1696"/>
  </w:style>
  <w:style w:type="paragraph" w:customStyle="1" w:styleId="ConsPlusNormal">
    <w:name w:val="ConsPlusNormal"/>
    <w:uiPriority w:val="99"/>
    <w:rsid w:val="00927A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041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304101"/>
    <w:rPr>
      <w:rFonts w:ascii="Times New Roman" w:hAnsi="Times New Roman"/>
      <w:sz w:val="24"/>
    </w:rPr>
  </w:style>
  <w:style w:type="paragraph" w:styleId="af5">
    <w:name w:val="Body Text"/>
    <w:basedOn w:val="a"/>
    <w:link w:val="af6"/>
    <w:uiPriority w:val="99"/>
    <w:semiHidden/>
    <w:unhideWhenUsed/>
    <w:rsid w:val="00A8076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076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A8076C"/>
    <w:rPr>
      <w:rFonts w:ascii="Arial" w:hAnsi="Arial"/>
      <w:b/>
      <w:sz w:val="32"/>
    </w:rPr>
  </w:style>
  <w:style w:type="character" w:customStyle="1" w:styleId="msonormal0">
    <w:name w:val="msonormal"/>
    <w:basedOn w:val="a0"/>
    <w:rsid w:val="005C7D3F"/>
  </w:style>
  <w:style w:type="character" w:styleId="af7">
    <w:name w:val="Strong"/>
    <w:basedOn w:val="a0"/>
    <w:uiPriority w:val="22"/>
    <w:qFormat/>
    <w:rsid w:val="00CE0850"/>
    <w:rPr>
      <w:b/>
      <w:bCs/>
    </w:rPr>
  </w:style>
  <w:style w:type="character" w:customStyle="1" w:styleId="A20">
    <w:name w:val="A2"/>
    <w:uiPriority w:val="99"/>
    <w:rsid w:val="00CE0850"/>
    <w:rPr>
      <w:rFonts w:cs="NewtonC"/>
      <w:color w:val="000000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F108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48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3C0B27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D3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ie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download/elibrary_20233956_58581216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download/elibrary_19094307_2431485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bs.mtas.ru/archive/index.php?SECTION_ID=6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3DE4-577B-4AFF-A704-1838E664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25</Pages>
  <Words>7149</Words>
  <Characters>40753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47807</CharactersWithSpaces>
  <SharedDoc>false</SharedDoc>
  <HLinks>
    <vt:vector size="6" baseType="variant"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http://www.phd.unn.ru/modul-ny-e-kursy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Xenija</cp:lastModifiedBy>
  <cp:revision>10</cp:revision>
  <cp:lastPrinted>2017-12-06T11:47:00Z</cp:lastPrinted>
  <dcterms:created xsi:type="dcterms:W3CDTF">2017-11-10T09:15:00Z</dcterms:created>
  <dcterms:modified xsi:type="dcterms:W3CDTF">2018-02-08T15:56:00Z</dcterms:modified>
</cp:coreProperties>
</file>